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182"/>
        <w:gridCol w:w="1911"/>
        <w:gridCol w:w="3915"/>
      </w:tblGrid>
      <w:tr w:rsidR="00455198" w:rsidTr="005B584E"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198" w:rsidRDefault="00455198" w:rsidP="005B584E">
            <w:pPr>
              <w:jc w:val="center"/>
              <w:rPr>
                <w:rFonts w:ascii="TimBashk" w:hAnsi="TimBashk"/>
                <w:b/>
              </w:rPr>
            </w:pPr>
            <w:r>
              <w:rPr>
                <w:rFonts w:ascii="TimBashk" w:hAnsi="TimBashk"/>
                <w:b/>
              </w:rPr>
              <w:t>Баш</w:t>
            </w:r>
            <w:r>
              <w:rPr>
                <w:rFonts w:ascii="Lucida Sans Unicode" w:hAnsi="Lucida Sans Unicode" w:cs="Lucida Sans Unicode"/>
                <w:b/>
              </w:rPr>
              <w:t>ҡ</w:t>
            </w:r>
            <w:r>
              <w:rPr>
                <w:rFonts w:ascii="TimBashk" w:hAnsi="TimBashk"/>
                <w:b/>
              </w:rPr>
              <w:t>ортостан Республика</w:t>
            </w:r>
            <w:r>
              <w:rPr>
                <w:b/>
              </w:rPr>
              <w:t>h</w:t>
            </w:r>
            <w:r>
              <w:rPr>
                <w:rFonts w:ascii="TimBashk" w:hAnsi="TimBashk"/>
                <w:b/>
              </w:rPr>
              <w:t xml:space="preserve">ы </w:t>
            </w:r>
          </w:p>
          <w:p w:rsidR="00455198" w:rsidRDefault="00455198" w:rsidP="005B584E">
            <w:pPr>
              <w:jc w:val="center"/>
              <w:rPr>
                <w:rFonts w:ascii="TimBashk" w:hAnsi="TimBashk"/>
                <w:b/>
              </w:rPr>
            </w:pPr>
            <w:r>
              <w:rPr>
                <w:rFonts w:ascii="TimBashk" w:hAnsi="TimBashk"/>
                <w:b/>
              </w:rPr>
              <w:t xml:space="preserve">Иглин районы </w:t>
            </w:r>
            <w:r>
              <w:rPr>
                <w:rFonts w:ascii="TimBashk" w:hAnsi="TimBashk"/>
                <w:b/>
              </w:rPr>
              <w:br/>
              <w:t>муниципаль районыны</w:t>
            </w:r>
            <w:r>
              <w:rPr>
                <w:b/>
              </w:rPr>
              <w:t>ң</w:t>
            </w:r>
            <w:r>
              <w:rPr>
                <w:rFonts w:ascii="TimBashk" w:hAnsi="TimBashk"/>
                <w:b/>
              </w:rPr>
              <w:t xml:space="preserve"> </w:t>
            </w:r>
            <w:r>
              <w:rPr>
                <w:rFonts w:ascii="TimBashk" w:hAnsi="TimBashk"/>
                <w:b/>
              </w:rPr>
              <w:br/>
              <w:t xml:space="preserve">Ивано-Казанка ауыл советы </w:t>
            </w:r>
            <w:r>
              <w:rPr>
                <w:rFonts w:ascii="TimBashk" w:hAnsi="TimBashk"/>
                <w:b/>
              </w:rPr>
              <w:br/>
              <w:t>ауыл бил</w:t>
            </w:r>
            <w:r>
              <w:rPr>
                <w:b/>
              </w:rPr>
              <w:t>ә</w:t>
            </w:r>
            <w:r>
              <w:rPr>
                <w:rFonts w:ascii="TimBashk" w:hAnsi="TimBashk"/>
                <w:b/>
              </w:rPr>
              <w:t>м</w:t>
            </w:r>
            <w:r>
              <w:rPr>
                <w:b/>
              </w:rPr>
              <w:t>әh</w:t>
            </w:r>
            <w:r>
              <w:rPr>
                <w:rFonts w:ascii="TimBashk" w:hAnsi="TimBashk"/>
                <w:b/>
              </w:rPr>
              <w:t>е Советы</w:t>
            </w:r>
          </w:p>
          <w:p w:rsidR="00455198" w:rsidRDefault="00455198" w:rsidP="005B584E">
            <w:pPr>
              <w:jc w:val="center"/>
              <w:rPr>
                <w:rFonts w:ascii="TimBashk" w:hAnsi="TimBashk"/>
              </w:rPr>
            </w:pPr>
          </w:p>
          <w:p w:rsidR="00455198" w:rsidRDefault="00455198" w:rsidP="005B584E">
            <w:pPr>
              <w:jc w:val="center"/>
            </w:pPr>
            <w:r>
              <w:t>452402, Ивано-Казанка ауылы, Ү</w:t>
            </w:r>
            <w:r>
              <w:rPr>
                <w:rFonts w:ascii="Lucida Sans Unicode" w:hAnsi="Lucida Sans Unicode" w:cs="Lucida Sans Unicode"/>
              </w:rPr>
              <w:t>ҙ</w:t>
            </w:r>
            <w:r>
              <w:t>ә</w:t>
            </w:r>
            <w:r>
              <w:rPr>
                <w:rFonts w:ascii="Lucida Sans Unicode" w:hAnsi="Lucida Sans Unicode" w:cs="Lucida Sans Unicode"/>
              </w:rPr>
              <w:t>к</w:t>
            </w:r>
            <w:r>
              <w:t xml:space="preserve"> урамы,14  т. 2-79-45</w:t>
            </w:r>
          </w:p>
          <w:p w:rsidR="00455198" w:rsidRDefault="00455198" w:rsidP="005B584E">
            <w:pPr>
              <w:jc w:val="center"/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198" w:rsidRDefault="00455198" w:rsidP="005B584E">
            <w:pPr>
              <w:jc w:val="center"/>
            </w:pPr>
          </w:p>
          <w:p w:rsidR="00455198" w:rsidRDefault="00455198" w:rsidP="005B584E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198" w:rsidRDefault="00455198" w:rsidP="005B584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Совет сельского поселения </w:t>
            </w:r>
            <w:r>
              <w:rPr>
                <w:b/>
              </w:rPr>
              <w:br/>
              <w:t xml:space="preserve">Ивано-Казанский сельсовет муниципального района </w:t>
            </w:r>
            <w:r>
              <w:rPr>
                <w:b/>
              </w:rPr>
              <w:br/>
              <w:t xml:space="preserve">Иглинский район </w:t>
            </w:r>
            <w:r>
              <w:rPr>
                <w:b/>
              </w:rPr>
              <w:br/>
              <w:t>Республики Башкортостан</w:t>
            </w:r>
          </w:p>
          <w:p w:rsidR="00455198" w:rsidRDefault="00455198" w:rsidP="005B584E">
            <w:pPr>
              <w:jc w:val="center"/>
            </w:pPr>
          </w:p>
          <w:p w:rsidR="00455198" w:rsidRDefault="00455198" w:rsidP="005B584E">
            <w:pPr>
              <w:jc w:val="center"/>
            </w:pPr>
            <w:r>
              <w:t>452402, с. Ивано-Казанка ул. Центральная,14 т. 2-79-45</w:t>
            </w:r>
          </w:p>
          <w:p w:rsidR="00455198" w:rsidRDefault="00455198" w:rsidP="005B584E">
            <w:pPr>
              <w:jc w:val="center"/>
            </w:pPr>
          </w:p>
        </w:tc>
      </w:tr>
      <w:tr w:rsidR="00455198" w:rsidTr="005B584E">
        <w:trPr>
          <w:trHeight w:val="553"/>
        </w:trPr>
        <w:tc>
          <w:tcPr>
            <w:tcW w:w="4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198" w:rsidRDefault="00455198" w:rsidP="005B584E">
            <w:pPr>
              <w:pStyle w:val="7"/>
              <w:tabs>
                <w:tab w:val="center" w:pos="1418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ascii="TimBashk" w:hAnsi="TimBashk"/>
                <w:b/>
                <w:sz w:val="26"/>
                <w:szCs w:val="26"/>
              </w:rPr>
              <w:t>КАРАР</w:t>
            </w:r>
          </w:p>
          <w:p w:rsidR="00455198" w:rsidRDefault="00455198" w:rsidP="005B58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198" w:rsidRDefault="00455198" w:rsidP="005B58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198" w:rsidRDefault="00455198" w:rsidP="005B584E">
            <w:pPr>
              <w:pStyle w:val="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ПОСТАНОВЛЕНИЕ</w:t>
            </w:r>
          </w:p>
          <w:p w:rsidR="00455198" w:rsidRDefault="00455198" w:rsidP="005B584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455198" w:rsidRDefault="00455198" w:rsidP="00455198"/>
    <w:p w:rsidR="00455198" w:rsidRDefault="00455198" w:rsidP="004551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 </w:t>
      </w:r>
      <w:r w:rsidR="00E70E3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»</w:t>
      </w:r>
      <w:r w:rsidR="00E70E3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70E34">
        <w:rPr>
          <w:rFonts w:ascii="Arabic Typesetting" w:hAnsi="Arabic Typesetting" w:cs="Arabic Typesetting"/>
          <w:b/>
          <w:sz w:val="28"/>
          <w:szCs w:val="28"/>
        </w:rPr>
        <w:t>F</w:t>
      </w:r>
      <w:r w:rsidR="00E70E34">
        <w:rPr>
          <w:b/>
          <w:sz w:val="28"/>
          <w:szCs w:val="28"/>
        </w:rPr>
        <w:t>инуар</w:t>
      </w:r>
      <w:r>
        <w:rPr>
          <w:b/>
          <w:sz w:val="28"/>
          <w:szCs w:val="28"/>
        </w:rPr>
        <w:t xml:space="preserve">   2019 й     </w:t>
      </w:r>
      <w:r w:rsidR="00E70E3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№  01-06 -01п      </w:t>
      </w:r>
      <w:r w:rsidR="00E70E34">
        <w:rPr>
          <w:b/>
          <w:sz w:val="28"/>
          <w:szCs w:val="28"/>
        </w:rPr>
        <w:t xml:space="preserve">    </w:t>
      </w:r>
      <w:bookmarkStart w:id="0" w:name="_GoBack"/>
      <w:bookmarkEnd w:id="0"/>
      <w:r>
        <w:rPr>
          <w:b/>
          <w:sz w:val="28"/>
          <w:szCs w:val="28"/>
        </w:rPr>
        <w:t xml:space="preserve">  « </w:t>
      </w:r>
      <w:r w:rsidR="00E70E34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» </w:t>
      </w:r>
      <w:r w:rsidR="00E70E34">
        <w:rPr>
          <w:b/>
          <w:sz w:val="28"/>
          <w:szCs w:val="28"/>
        </w:rPr>
        <w:t xml:space="preserve">января </w:t>
      </w:r>
      <w:r>
        <w:rPr>
          <w:b/>
          <w:sz w:val="28"/>
          <w:szCs w:val="28"/>
        </w:rPr>
        <w:t>2019 г.</w:t>
      </w:r>
    </w:p>
    <w:p w:rsidR="00455198" w:rsidRDefault="00455198" w:rsidP="00455198">
      <w:pPr>
        <w:rPr>
          <w:b/>
          <w:sz w:val="28"/>
          <w:szCs w:val="28"/>
        </w:rPr>
      </w:pPr>
    </w:p>
    <w:p w:rsidR="00455198" w:rsidRDefault="00455198" w:rsidP="00455198">
      <w:pPr>
        <w:rPr>
          <w:b/>
          <w:sz w:val="28"/>
          <w:szCs w:val="28"/>
        </w:rPr>
      </w:pP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Об утверждении</w:t>
      </w: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графика приема граждан депутатами Совета</w:t>
      </w: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Ивано-Казанский сельсовет</w:t>
      </w: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 Иглинский район</w:t>
      </w: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на 2019 год  </w:t>
      </w: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</w:p>
    <w:p w:rsidR="00455198" w:rsidRDefault="00455198" w:rsidP="00455198">
      <w:pPr>
        <w:tabs>
          <w:tab w:val="right" w:pos="9355"/>
        </w:tabs>
        <w:rPr>
          <w:sz w:val="28"/>
          <w:szCs w:val="28"/>
        </w:rPr>
      </w:pPr>
    </w:p>
    <w:p w:rsidR="00455198" w:rsidRDefault="00455198" w:rsidP="00455198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постановляю:</w:t>
      </w:r>
      <w:r>
        <w:rPr>
          <w:sz w:val="28"/>
          <w:szCs w:val="28"/>
        </w:rPr>
        <w:tab/>
      </w:r>
    </w:p>
    <w:p w:rsidR="00455198" w:rsidRDefault="00455198" w:rsidP="00455198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</w:p>
    <w:p w:rsidR="00455198" w:rsidRDefault="00455198" w:rsidP="00455198">
      <w:pPr>
        <w:numPr>
          <w:ilvl w:val="0"/>
          <w:numId w:val="1"/>
        </w:numPr>
        <w:tabs>
          <w:tab w:val="righ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приема граждан депутатами Совета</w:t>
      </w:r>
      <w:r w:rsidR="00CF3C44">
        <w:rPr>
          <w:sz w:val="28"/>
          <w:szCs w:val="28"/>
        </w:rPr>
        <w:t xml:space="preserve"> сельского поселения Ивано-Казанский сельсовет</w:t>
      </w:r>
      <w:r>
        <w:rPr>
          <w:sz w:val="28"/>
          <w:szCs w:val="28"/>
        </w:rPr>
        <w:t xml:space="preserve"> муниципального района Иглинский район на 2019  год. </w:t>
      </w:r>
    </w:p>
    <w:p w:rsidR="007566FD" w:rsidRPr="007566FD" w:rsidRDefault="007566FD" w:rsidP="00756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7566FD">
        <w:rPr>
          <w:sz w:val="28"/>
          <w:szCs w:val="28"/>
        </w:rPr>
        <w:t>. Настоящее постановление  обнародовать на информационном стенде администрации сельского поселения Ивано-Казанский сельсовет.</w:t>
      </w:r>
    </w:p>
    <w:p w:rsidR="007566FD" w:rsidRPr="007566FD" w:rsidRDefault="007566FD" w:rsidP="007566FD">
      <w:pPr>
        <w:rPr>
          <w:sz w:val="28"/>
          <w:szCs w:val="28"/>
        </w:rPr>
      </w:pPr>
    </w:p>
    <w:p w:rsidR="007566FD" w:rsidRPr="007566FD" w:rsidRDefault="007566FD" w:rsidP="007566FD">
      <w:pPr>
        <w:rPr>
          <w:sz w:val="28"/>
          <w:szCs w:val="28"/>
        </w:rPr>
      </w:pPr>
    </w:p>
    <w:p w:rsidR="007566FD" w:rsidRPr="007566FD" w:rsidRDefault="007566FD" w:rsidP="007566FD">
      <w:pPr>
        <w:rPr>
          <w:sz w:val="28"/>
          <w:szCs w:val="28"/>
        </w:rPr>
      </w:pPr>
    </w:p>
    <w:p w:rsidR="007566FD" w:rsidRPr="007566FD" w:rsidRDefault="007566FD" w:rsidP="007566FD">
      <w:pPr>
        <w:rPr>
          <w:sz w:val="28"/>
          <w:szCs w:val="28"/>
        </w:rPr>
      </w:pPr>
    </w:p>
    <w:p w:rsidR="007566FD" w:rsidRPr="007566FD" w:rsidRDefault="007566FD" w:rsidP="007566FD">
      <w:pPr>
        <w:rPr>
          <w:sz w:val="28"/>
          <w:szCs w:val="28"/>
        </w:rPr>
      </w:pPr>
      <w:r w:rsidRPr="007566FD">
        <w:rPr>
          <w:sz w:val="28"/>
          <w:szCs w:val="28"/>
        </w:rPr>
        <w:t>Глава сельского поселения                                                                     А.А. Куклин</w:t>
      </w:r>
    </w:p>
    <w:p w:rsidR="00455198" w:rsidRDefault="00455198" w:rsidP="00455198">
      <w:pPr>
        <w:rPr>
          <w:b/>
          <w:sz w:val="28"/>
          <w:szCs w:val="28"/>
        </w:rPr>
      </w:pPr>
    </w:p>
    <w:p w:rsidR="00455198" w:rsidRDefault="00455198" w:rsidP="00455198"/>
    <w:p w:rsidR="00FD3365" w:rsidRDefault="00FD3365"/>
    <w:p w:rsidR="007566FD" w:rsidRDefault="007566FD"/>
    <w:p w:rsidR="007566FD" w:rsidRDefault="007566FD"/>
    <w:p w:rsidR="007566FD" w:rsidRDefault="007566FD"/>
    <w:p w:rsidR="007566FD" w:rsidRDefault="007566FD"/>
    <w:p w:rsidR="007566FD" w:rsidRDefault="007566FD"/>
    <w:p w:rsidR="007566FD" w:rsidRDefault="007566FD"/>
    <w:p w:rsidR="007566FD" w:rsidRDefault="007566FD"/>
    <w:p w:rsidR="007566FD" w:rsidRPr="00A17DAC" w:rsidRDefault="007566FD" w:rsidP="007566FD">
      <w:pPr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A17DAC">
        <w:rPr>
          <w:b/>
          <w:sz w:val="20"/>
          <w:szCs w:val="20"/>
        </w:rPr>
        <w:t>Утверждаю</w:t>
      </w:r>
    </w:p>
    <w:p w:rsidR="007566FD" w:rsidRDefault="007566FD" w:rsidP="007566FD">
      <w:pPr>
        <w:contextualSpacing/>
        <w:rPr>
          <w:sz w:val="20"/>
          <w:szCs w:val="20"/>
        </w:rPr>
      </w:pPr>
      <w:r w:rsidRPr="00A17DAC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Глава сельского поселения</w:t>
      </w:r>
    </w:p>
    <w:p w:rsidR="007566FD" w:rsidRPr="00A17DAC" w:rsidRDefault="007566FD" w:rsidP="007566FD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Ивано-Казанский сельсовет</w:t>
      </w:r>
    </w:p>
    <w:p w:rsidR="007566FD" w:rsidRPr="00A17DAC" w:rsidRDefault="007566FD" w:rsidP="007566FD">
      <w:pPr>
        <w:contextualSpacing/>
        <w:rPr>
          <w:sz w:val="20"/>
          <w:szCs w:val="20"/>
        </w:rPr>
      </w:pPr>
      <w:r w:rsidRPr="00A17DAC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A17DAC">
        <w:rPr>
          <w:sz w:val="20"/>
          <w:szCs w:val="20"/>
        </w:rPr>
        <w:t xml:space="preserve"> МР Иглинский район РБ</w:t>
      </w:r>
    </w:p>
    <w:p w:rsidR="007566FD" w:rsidRPr="00A17DAC" w:rsidRDefault="007566FD" w:rsidP="007566FD">
      <w:pPr>
        <w:contextualSpacing/>
        <w:rPr>
          <w:sz w:val="20"/>
          <w:szCs w:val="20"/>
        </w:rPr>
      </w:pPr>
      <w:r w:rsidRPr="00A17DAC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A17DAC">
        <w:rPr>
          <w:sz w:val="20"/>
          <w:szCs w:val="20"/>
        </w:rPr>
        <w:t>___________</w:t>
      </w:r>
      <w:r>
        <w:rPr>
          <w:sz w:val="20"/>
          <w:szCs w:val="20"/>
        </w:rPr>
        <w:t>А.А. Куклин</w:t>
      </w:r>
    </w:p>
    <w:p w:rsidR="007566FD" w:rsidRPr="00A17DAC" w:rsidRDefault="007566FD" w:rsidP="007566FD">
      <w:pPr>
        <w:contextualSpacing/>
        <w:rPr>
          <w:sz w:val="20"/>
          <w:szCs w:val="20"/>
        </w:rPr>
      </w:pPr>
    </w:p>
    <w:p w:rsidR="007566FD" w:rsidRDefault="007566FD" w:rsidP="007566FD">
      <w:pPr>
        <w:contextualSpacing/>
        <w:jc w:val="center"/>
        <w:rPr>
          <w:b/>
          <w:sz w:val="20"/>
          <w:szCs w:val="20"/>
        </w:rPr>
      </w:pPr>
      <w:r w:rsidRPr="00A17DAC">
        <w:rPr>
          <w:b/>
          <w:sz w:val="20"/>
          <w:szCs w:val="20"/>
        </w:rPr>
        <w:t>График приема граждан депутатами Совета</w:t>
      </w:r>
      <w:r>
        <w:rPr>
          <w:b/>
          <w:sz w:val="20"/>
          <w:szCs w:val="20"/>
        </w:rPr>
        <w:t xml:space="preserve"> сельского поселения Ивано-Казанский сельсовет</w:t>
      </w:r>
      <w:r w:rsidRPr="00A17DAC">
        <w:rPr>
          <w:b/>
          <w:sz w:val="20"/>
          <w:szCs w:val="20"/>
        </w:rPr>
        <w:t xml:space="preserve"> муници</w:t>
      </w:r>
      <w:r>
        <w:rPr>
          <w:b/>
          <w:sz w:val="20"/>
          <w:szCs w:val="20"/>
        </w:rPr>
        <w:t>пального района Иглинский район</w:t>
      </w:r>
    </w:p>
    <w:p w:rsidR="007566FD" w:rsidRPr="00A17DAC" w:rsidRDefault="007566FD" w:rsidP="007566FD">
      <w:pPr>
        <w:contextualSpacing/>
        <w:jc w:val="center"/>
        <w:rPr>
          <w:b/>
          <w:sz w:val="20"/>
          <w:szCs w:val="20"/>
        </w:rPr>
      </w:pPr>
      <w:r w:rsidRPr="00A17DAC">
        <w:rPr>
          <w:b/>
          <w:sz w:val="20"/>
          <w:szCs w:val="20"/>
        </w:rPr>
        <w:t>Республики Башкортостан</w:t>
      </w:r>
    </w:p>
    <w:p w:rsidR="007566FD" w:rsidRPr="00A17DAC" w:rsidRDefault="007566FD" w:rsidP="007566FD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двадцать седьмого</w:t>
      </w:r>
      <w:r w:rsidRPr="00A17DAC">
        <w:rPr>
          <w:b/>
          <w:sz w:val="20"/>
          <w:szCs w:val="20"/>
        </w:rPr>
        <w:t xml:space="preserve"> созыва</w:t>
      </w:r>
    </w:p>
    <w:p w:rsidR="007566FD" w:rsidRDefault="007566FD" w:rsidP="007566FD">
      <w:pPr>
        <w:contextualSpacing/>
        <w:jc w:val="center"/>
        <w:rPr>
          <w:sz w:val="28"/>
          <w:szCs w:val="28"/>
        </w:rPr>
      </w:pPr>
    </w:p>
    <w:tbl>
      <w:tblPr>
        <w:tblStyle w:val="a8"/>
        <w:tblW w:w="9186" w:type="dxa"/>
        <w:tblLayout w:type="fixed"/>
        <w:tblLook w:val="04A0" w:firstRow="1" w:lastRow="0" w:firstColumn="1" w:lastColumn="0" w:noHBand="0" w:noVBand="1"/>
      </w:tblPr>
      <w:tblGrid>
        <w:gridCol w:w="507"/>
        <w:gridCol w:w="1737"/>
        <w:gridCol w:w="668"/>
        <w:gridCol w:w="2403"/>
        <w:gridCol w:w="1202"/>
        <w:gridCol w:w="800"/>
        <w:gridCol w:w="1869"/>
      </w:tblGrid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 xml:space="preserve">№ </w:t>
            </w:r>
          </w:p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37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№ округа</w:t>
            </w:r>
          </w:p>
        </w:tc>
        <w:tc>
          <w:tcPr>
            <w:tcW w:w="2403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Место приема</w:t>
            </w:r>
          </w:p>
        </w:tc>
        <w:tc>
          <w:tcPr>
            <w:tcW w:w="1202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Дни приема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Время прие</w:t>
            </w:r>
            <w:r>
              <w:rPr>
                <w:b/>
                <w:sz w:val="20"/>
                <w:szCs w:val="20"/>
              </w:rPr>
              <w:t>-</w:t>
            </w:r>
            <w:r w:rsidRPr="00880100">
              <w:rPr>
                <w:b/>
                <w:sz w:val="20"/>
                <w:szCs w:val="20"/>
              </w:rPr>
              <w:t>ма</w:t>
            </w:r>
          </w:p>
        </w:tc>
        <w:tc>
          <w:tcPr>
            <w:tcW w:w="1869" w:type="dxa"/>
          </w:tcPr>
          <w:p w:rsidR="007566FD" w:rsidRPr="00880100" w:rsidRDefault="007566FD" w:rsidP="005B584E">
            <w:pPr>
              <w:jc w:val="center"/>
              <w:rPr>
                <w:b/>
                <w:sz w:val="20"/>
                <w:szCs w:val="20"/>
              </w:rPr>
            </w:pPr>
            <w:r w:rsidRPr="00880100">
              <w:rPr>
                <w:b/>
                <w:sz w:val="20"/>
                <w:szCs w:val="20"/>
              </w:rPr>
              <w:t>Номер телефона и эл. адрес</w:t>
            </w:r>
          </w:p>
        </w:tc>
      </w:tr>
      <w:tr w:rsidR="007566FD" w:rsidRPr="00880100" w:rsidTr="000E4850">
        <w:trPr>
          <w:trHeight w:val="130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7566FD" w:rsidRPr="00880100" w:rsidRDefault="007566FD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Александр Кузьмич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</w:p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7566FD" w:rsidP="007566FD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7566FD" w:rsidRPr="00880100" w:rsidRDefault="007566FD" w:rsidP="0075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пятница каждого месяца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1869" w:type="dxa"/>
          </w:tcPr>
          <w:p w:rsidR="007566FD" w:rsidRPr="000E4850" w:rsidRDefault="000E4850" w:rsidP="005B58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8-987-021-96-14</w:t>
            </w:r>
          </w:p>
        </w:tc>
      </w:tr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:rsidR="007566FD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Владимир Иванович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7566FD" w:rsidRPr="00880100" w:rsidRDefault="007566FD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E4850">
              <w:rPr>
                <w:sz w:val="20"/>
                <w:szCs w:val="20"/>
              </w:rPr>
              <w:t>торой</w:t>
            </w:r>
            <w:r w:rsidRPr="00880100">
              <w:rPr>
                <w:sz w:val="20"/>
                <w:szCs w:val="20"/>
              </w:rPr>
              <w:t xml:space="preserve"> </w:t>
            </w:r>
            <w:r w:rsidR="000E4850">
              <w:rPr>
                <w:sz w:val="20"/>
                <w:szCs w:val="20"/>
              </w:rPr>
              <w:t>четверг</w:t>
            </w:r>
            <w:r>
              <w:rPr>
                <w:sz w:val="20"/>
                <w:szCs w:val="20"/>
              </w:rPr>
              <w:t>каждого</w:t>
            </w:r>
            <w:r w:rsidRPr="00880100">
              <w:rPr>
                <w:sz w:val="20"/>
                <w:szCs w:val="20"/>
              </w:rPr>
              <w:t xml:space="preserve">  месяца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14.00-15.00</w:t>
            </w:r>
          </w:p>
        </w:tc>
        <w:tc>
          <w:tcPr>
            <w:tcW w:w="1869" w:type="dxa"/>
          </w:tcPr>
          <w:p w:rsidR="007566FD" w:rsidRPr="000E4850" w:rsidRDefault="000E4850" w:rsidP="005B58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8-987-057-17-47</w:t>
            </w:r>
          </w:p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</w:p>
        </w:tc>
      </w:tr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7566FD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Дергулев Андрей Александрович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3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Последний четверг каждого месяца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14.00-16.00</w:t>
            </w:r>
          </w:p>
        </w:tc>
        <w:tc>
          <w:tcPr>
            <w:tcW w:w="1869" w:type="dxa"/>
          </w:tcPr>
          <w:p w:rsidR="007566FD" w:rsidRPr="000E4850" w:rsidRDefault="000E4850" w:rsidP="000E48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8-961-046-42-39</w:t>
            </w:r>
          </w:p>
        </w:tc>
      </w:tr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7566FD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Галина Петровна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4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7566FD" w:rsidRPr="00880100" w:rsidRDefault="007566FD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Вторая среда каждого месяца 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16.00-18.00</w:t>
            </w:r>
          </w:p>
        </w:tc>
        <w:tc>
          <w:tcPr>
            <w:tcW w:w="1869" w:type="dxa"/>
          </w:tcPr>
          <w:p w:rsidR="007566FD" w:rsidRPr="000E4850" w:rsidRDefault="000E4850" w:rsidP="000E48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8-987-494-72-08</w:t>
            </w:r>
          </w:p>
        </w:tc>
      </w:tr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5</w:t>
            </w:r>
          </w:p>
        </w:tc>
        <w:tc>
          <w:tcPr>
            <w:tcW w:w="1737" w:type="dxa"/>
          </w:tcPr>
          <w:p w:rsidR="007566FD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Виктор Михайлович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5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Последний четверг каждого месяца</w:t>
            </w:r>
          </w:p>
        </w:tc>
        <w:tc>
          <w:tcPr>
            <w:tcW w:w="800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11.00-13.00</w:t>
            </w:r>
          </w:p>
        </w:tc>
        <w:tc>
          <w:tcPr>
            <w:tcW w:w="1869" w:type="dxa"/>
          </w:tcPr>
          <w:p w:rsidR="007566FD" w:rsidRPr="000E4850" w:rsidRDefault="000E4850" w:rsidP="005B58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8-987-057-87-30</w:t>
            </w:r>
          </w:p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</w:p>
        </w:tc>
      </w:tr>
      <w:tr w:rsidR="007566FD" w:rsidRPr="00880100" w:rsidTr="000E4850">
        <w:trPr>
          <w:trHeight w:val="210"/>
        </w:trPr>
        <w:tc>
          <w:tcPr>
            <w:tcW w:w="507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6</w:t>
            </w:r>
          </w:p>
        </w:tc>
        <w:tc>
          <w:tcPr>
            <w:tcW w:w="1737" w:type="dxa"/>
          </w:tcPr>
          <w:p w:rsidR="007566FD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Капаев Петр Михайлович</w:t>
            </w:r>
          </w:p>
        </w:tc>
        <w:tc>
          <w:tcPr>
            <w:tcW w:w="668" w:type="dxa"/>
          </w:tcPr>
          <w:p w:rsidR="007566FD" w:rsidRPr="00880100" w:rsidRDefault="007566FD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6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7566FD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0E4850" w:rsidRDefault="000E4850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</w:p>
          <w:p w:rsidR="007566FD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среда каждого </w:t>
            </w:r>
            <w:r w:rsidR="007566FD">
              <w:rPr>
                <w:sz w:val="20"/>
                <w:szCs w:val="20"/>
              </w:rPr>
              <w:t>месяца</w:t>
            </w:r>
          </w:p>
        </w:tc>
        <w:tc>
          <w:tcPr>
            <w:tcW w:w="800" w:type="dxa"/>
          </w:tcPr>
          <w:p w:rsidR="007566FD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566FD" w:rsidRPr="00880100">
              <w:rPr>
                <w:sz w:val="20"/>
                <w:szCs w:val="20"/>
              </w:rPr>
              <w:t>.00-12.00</w:t>
            </w:r>
          </w:p>
        </w:tc>
        <w:tc>
          <w:tcPr>
            <w:tcW w:w="1869" w:type="dxa"/>
          </w:tcPr>
          <w:p w:rsidR="007566FD" w:rsidRPr="000E4850" w:rsidRDefault="000E4850" w:rsidP="005B58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8-987-586-35-64</w:t>
            </w:r>
          </w:p>
          <w:p w:rsidR="007566FD" w:rsidRPr="00AB7079" w:rsidRDefault="007566FD" w:rsidP="005B584E">
            <w:pPr>
              <w:jc w:val="center"/>
              <w:rPr>
                <w:sz w:val="20"/>
                <w:szCs w:val="20"/>
              </w:rPr>
            </w:pPr>
          </w:p>
        </w:tc>
      </w:tr>
      <w:tr w:rsidR="000E4850" w:rsidRPr="00880100" w:rsidTr="000E4850">
        <w:trPr>
          <w:trHeight w:val="1150"/>
        </w:trPr>
        <w:tc>
          <w:tcPr>
            <w:tcW w:w="507" w:type="dxa"/>
          </w:tcPr>
          <w:p w:rsidR="000E4850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7</w:t>
            </w:r>
          </w:p>
        </w:tc>
        <w:tc>
          <w:tcPr>
            <w:tcW w:w="1737" w:type="dxa"/>
          </w:tcPr>
          <w:p w:rsidR="000E4850" w:rsidRPr="00880100" w:rsidRDefault="000E4850" w:rsidP="005B5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 Андрей Анатольевич</w:t>
            </w:r>
          </w:p>
        </w:tc>
        <w:tc>
          <w:tcPr>
            <w:tcW w:w="668" w:type="dxa"/>
          </w:tcPr>
          <w:p w:rsidR="000E4850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7</w:t>
            </w:r>
          </w:p>
        </w:tc>
        <w:tc>
          <w:tcPr>
            <w:tcW w:w="2403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>Ивано-Казанка</w:t>
            </w:r>
            <w:r w:rsidRPr="008801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</w:t>
            </w:r>
            <w:r w:rsidRPr="008801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Центральная</w:t>
            </w:r>
            <w:r w:rsidRPr="00880100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4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Здание А</w:t>
            </w:r>
            <w:r w:rsidRPr="00880100">
              <w:rPr>
                <w:sz w:val="20"/>
                <w:szCs w:val="20"/>
              </w:rPr>
              <w:t>дминистрации</w:t>
            </w:r>
          </w:p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 xml:space="preserve">СП </w:t>
            </w:r>
            <w:r>
              <w:rPr>
                <w:sz w:val="20"/>
                <w:szCs w:val="20"/>
              </w:rPr>
              <w:t>Ивано-Казанский</w:t>
            </w:r>
            <w:r w:rsidRPr="00880100">
              <w:rPr>
                <w:sz w:val="20"/>
                <w:szCs w:val="20"/>
              </w:rPr>
              <w:t xml:space="preserve"> сельсовет</w:t>
            </w:r>
          </w:p>
        </w:tc>
        <w:tc>
          <w:tcPr>
            <w:tcW w:w="1202" w:type="dxa"/>
          </w:tcPr>
          <w:p w:rsidR="000E4850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Вторая пятница каждого месяца</w:t>
            </w:r>
          </w:p>
        </w:tc>
        <w:tc>
          <w:tcPr>
            <w:tcW w:w="800" w:type="dxa"/>
          </w:tcPr>
          <w:p w:rsidR="000E4850" w:rsidRPr="00880100" w:rsidRDefault="000E4850" w:rsidP="000E4850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</w:rPr>
              <w:t>14.00-1</w:t>
            </w:r>
            <w:r>
              <w:rPr>
                <w:sz w:val="20"/>
                <w:szCs w:val="20"/>
              </w:rPr>
              <w:t>6</w:t>
            </w:r>
            <w:r w:rsidRPr="00880100">
              <w:rPr>
                <w:sz w:val="20"/>
                <w:szCs w:val="20"/>
              </w:rPr>
              <w:t>.00</w:t>
            </w:r>
          </w:p>
        </w:tc>
        <w:tc>
          <w:tcPr>
            <w:tcW w:w="1869" w:type="dxa"/>
          </w:tcPr>
          <w:p w:rsidR="000E4850" w:rsidRPr="00880100" w:rsidRDefault="000E4850" w:rsidP="005B584E">
            <w:pPr>
              <w:rPr>
                <w:sz w:val="20"/>
                <w:szCs w:val="20"/>
              </w:rPr>
            </w:pPr>
          </w:p>
          <w:p w:rsidR="000E4850" w:rsidRPr="00E70E34" w:rsidRDefault="000E4850" w:rsidP="005B584E">
            <w:pPr>
              <w:jc w:val="center"/>
              <w:rPr>
                <w:sz w:val="20"/>
                <w:szCs w:val="20"/>
              </w:rPr>
            </w:pPr>
            <w:r w:rsidRPr="00E70E34">
              <w:rPr>
                <w:sz w:val="20"/>
                <w:szCs w:val="20"/>
              </w:rPr>
              <w:t>8-987-057-17-42</w:t>
            </w:r>
          </w:p>
          <w:p w:rsidR="000E4850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 w:rsidRPr="00880100">
              <w:rPr>
                <w:sz w:val="20"/>
                <w:szCs w:val="20"/>
                <w:lang w:val="en-US"/>
              </w:rPr>
              <w:t>e</w:t>
            </w:r>
            <w:r w:rsidRPr="00880100">
              <w:rPr>
                <w:sz w:val="20"/>
                <w:szCs w:val="20"/>
              </w:rPr>
              <w:t>-</w:t>
            </w:r>
            <w:r w:rsidRPr="00880100">
              <w:rPr>
                <w:sz w:val="20"/>
                <w:szCs w:val="20"/>
                <w:lang w:val="en-US"/>
              </w:rPr>
              <w:t>mail</w:t>
            </w:r>
            <w:r w:rsidRPr="00880100">
              <w:rPr>
                <w:sz w:val="20"/>
                <w:szCs w:val="20"/>
              </w:rPr>
              <w:t>:</w:t>
            </w:r>
          </w:p>
          <w:p w:rsidR="000E4850" w:rsidRPr="00880100" w:rsidRDefault="000E4850" w:rsidP="005B584E">
            <w:pPr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en-US"/>
              </w:rPr>
              <w:t>ivkazanka</w:t>
            </w:r>
            <w:r w:rsidRPr="00E70E34">
              <w:rPr>
                <w:color w:val="333333"/>
                <w:sz w:val="20"/>
                <w:szCs w:val="20"/>
              </w:rPr>
              <w:t>@</w:t>
            </w:r>
            <w:r>
              <w:rPr>
                <w:color w:val="333333"/>
                <w:sz w:val="20"/>
                <w:szCs w:val="20"/>
                <w:lang w:val="en-US"/>
              </w:rPr>
              <w:t>bk</w:t>
            </w:r>
            <w:r w:rsidRPr="00E70E34">
              <w:rPr>
                <w:color w:val="333333"/>
                <w:sz w:val="20"/>
                <w:szCs w:val="20"/>
              </w:rPr>
              <w:t>.</w:t>
            </w:r>
            <w:r>
              <w:rPr>
                <w:color w:val="333333"/>
                <w:sz w:val="20"/>
                <w:szCs w:val="20"/>
                <w:lang w:val="en-US"/>
              </w:rPr>
              <w:t>ru</w:t>
            </w:r>
            <w:r w:rsidRPr="00880100">
              <w:rPr>
                <w:vanish/>
                <w:color w:val="333333"/>
                <w:sz w:val="20"/>
                <w:szCs w:val="20"/>
              </w:rPr>
              <w:t>raziab58@yandex.ru</w:t>
            </w:r>
          </w:p>
        </w:tc>
      </w:tr>
    </w:tbl>
    <w:p w:rsidR="007566FD" w:rsidRDefault="007566FD"/>
    <w:sectPr w:rsidR="007566FD" w:rsidSect="0045519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7A63"/>
    <w:multiLevelType w:val="hybridMultilevel"/>
    <w:tmpl w:val="28662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8B"/>
    <w:rsid w:val="000E4850"/>
    <w:rsid w:val="003B4B8B"/>
    <w:rsid w:val="00455198"/>
    <w:rsid w:val="007566FD"/>
    <w:rsid w:val="00AE5C27"/>
    <w:rsid w:val="00CF3C44"/>
    <w:rsid w:val="00E70E34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5519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5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55198"/>
    <w:pPr>
      <w:spacing w:after="120"/>
    </w:pPr>
  </w:style>
  <w:style w:type="character" w:customStyle="1" w:styleId="a4">
    <w:name w:val="Основной текст Знак"/>
    <w:basedOn w:val="a0"/>
    <w:link w:val="a3"/>
    <w:rsid w:val="00455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"/>
    <w:basedOn w:val="a"/>
    <w:rsid w:val="004551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55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19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756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56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5519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455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55198"/>
    <w:pPr>
      <w:spacing w:after="120"/>
    </w:pPr>
  </w:style>
  <w:style w:type="character" w:customStyle="1" w:styleId="a4">
    <w:name w:val="Основной текст Знак"/>
    <w:basedOn w:val="a0"/>
    <w:link w:val="a3"/>
    <w:rsid w:val="00455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"/>
    <w:basedOn w:val="a"/>
    <w:rsid w:val="0045519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55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19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756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56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2019-01-18T05:06:00Z</cp:lastPrinted>
  <dcterms:created xsi:type="dcterms:W3CDTF">2019-01-18T04:26:00Z</dcterms:created>
  <dcterms:modified xsi:type="dcterms:W3CDTF">2019-01-29T11:19:00Z</dcterms:modified>
</cp:coreProperties>
</file>