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-72" w:type="dxa"/>
        <w:tblLook w:val="04A0" w:firstRow="1" w:lastRow="0" w:firstColumn="1" w:lastColumn="0" w:noHBand="0" w:noVBand="1"/>
      </w:tblPr>
      <w:tblGrid>
        <w:gridCol w:w="4320"/>
        <w:gridCol w:w="1620"/>
        <w:gridCol w:w="4140"/>
      </w:tblGrid>
      <w:tr w:rsidR="00DF1986" w:rsidTr="009E35C5">
        <w:trPr>
          <w:trHeight w:val="2413"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1986" w:rsidRDefault="00DF1986" w:rsidP="009E35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БАШ</w:t>
            </w:r>
            <w:r>
              <w:rPr>
                <w:rFonts w:ascii="a_Timer Bashkir" w:hAnsi="a_Timer Bashkir"/>
                <w:b/>
                <w:sz w:val="22"/>
                <w:szCs w:val="22"/>
              </w:rPr>
              <w:t>Ҡ</w:t>
            </w:r>
            <w:r>
              <w:rPr>
                <w:b/>
                <w:sz w:val="22"/>
                <w:szCs w:val="22"/>
              </w:rPr>
              <w:t>ОРТОСТАН РЕСПУБЛИКАҺ</w:t>
            </w:r>
            <w:proofErr w:type="gramStart"/>
            <w:r>
              <w:rPr>
                <w:b/>
                <w:sz w:val="22"/>
                <w:szCs w:val="22"/>
              </w:rPr>
              <w:t>Ы</w:t>
            </w:r>
            <w:proofErr w:type="gramEnd"/>
          </w:p>
          <w:p w:rsidR="00DF1986" w:rsidRDefault="00DF1986" w:rsidP="009E35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ИГЛИН РАЙОНЫ</w:t>
            </w:r>
          </w:p>
          <w:p w:rsidR="00DF1986" w:rsidRDefault="00DF1986" w:rsidP="009E35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МУНИЦИПАЛЬ РАЙОНЫНЫҢ</w:t>
            </w:r>
          </w:p>
          <w:p w:rsidR="00DF1986" w:rsidRDefault="00DF1986" w:rsidP="009E35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ИВАНО-КАЗАНКА АУЫЛ СОВЕТЫ</w:t>
            </w:r>
          </w:p>
          <w:p w:rsidR="00DF1986" w:rsidRDefault="00DF1986" w:rsidP="009E35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АУЫЛ БИЛƏМƏҺЕ СОВЕТЫ</w:t>
            </w:r>
          </w:p>
          <w:p w:rsidR="00DF1986" w:rsidRDefault="00DF1986" w:rsidP="009E35C5">
            <w:pPr>
              <w:jc w:val="center"/>
              <w:rPr>
                <w:b/>
                <w:sz w:val="22"/>
                <w:szCs w:val="22"/>
              </w:rPr>
            </w:pPr>
          </w:p>
          <w:p w:rsidR="00DF1986" w:rsidRDefault="00DF1986" w:rsidP="009E35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452402, Ивано-Казанка </w:t>
            </w:r>
            <w:proofErr w:type="spellStart"/>
            <w:r>
              <w:rPr>
                <w:b/>
                <w:sz w:val="18"/>
                <w:szCs w:val="18"/>
              </w:rPr>
              <w:t>ауылы</w:t>
            </w:r>
            <w:proofErr w:type="spellEnd"/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Ү</w:t>
            </w:r>
            <w:r>
              <w:rPr>
                <w:rFonts w:ascii="a_Timer Bashkir" w:hAnsi="a_Timer Bashkir"/>
                <w:b/>
                <w:sz w:val="18"/>
                <w:szCs w:val="18"/>
              </w:rPr>
              <w:t>ҙ</w:t>
            </w:r>
            <w:r>
              <w:rPr>
                <w:b/>
                <w:sz w:val="18"/>
                <w:szCs w:val="18"/>
              </w:rPr>
              <w:t>ә</w:t>
            </w:r>
            <w:proofErr w:type="gramStart"/>
            <w:r>
              <w:rPr>
                <w:b/>
                <w:sz w:val="18"/>
                <w:szCs w:val="18"/>
              </w:rPr>
              <w:t>к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урам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, 14</w:t>
            </w:r>
          </w:p>
          <w:p w:rsidR="00DF1986" w:rsidRDefault="00DF1986" w:rsidP="009E35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тел./факс (34795) 2-79-45</w:t>
            </w:r>
          </w:p>
          <w:p w:rsidR="00DF1986" w:rsidRDefault="00DF1986" w:rsidP="009E35C5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e-mail: ivkazanka@bk.ru</w:t>
            </w:r>
          </w:p>
          <w:p w:rsidR="00DF1986" w:rsidRDefault="00DF1986" w:rsidP="009E35C5">
            <w:pPr>
              <w:jc w:val="center"/>
              <w:rPr>
                <w:rFonts w:ascii="a_Timer Bashkir" w:hAnsi="a_Timer Bashkir"/>
                <w:b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1986" w:rsidRDefault="00DF1986" w:rsidP="009E35C5">
            <w:pPr>
              <w:jc w:val="center"/>
              <w:rPr>
                <w:b/>
              </w:rPr>
            </w:pPr>
          </w:p>
          <w:p w:rsidR="00DF1986" w:rsidRDefault="00DF1986" w:rsidP="009E35C5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745EDE0" wp14:editId="60C38A0F">
                  <wp:extent cx="600075" cy="704850"/>
                  <wp:effectExtent l="0" t="0" r="9525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30000" contrast="72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1986" w:rsidRDefault="00DF1986" w:rsidP="009E35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СОВЕТ СЕЛЬСКОГО ПОСЕЛЕНИЯ</w:t>
            </w:r>
          </w:p>
          <w:p w:rsidR="00DF1986" w:rsidRDefault="00DF1986" w:rsidP="009E35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ИВАНО-КАЗАНСКИЙ СЕЛЬСОВЕТ МУНИЦИПАЛЬНОГО РАЙОНА ИГЛИНСКИЙ РАЙОН </w:t>
            </w:r>
          </w:p>
          <w:p w:rsidR="00DF1986" w:rsidRDefault="00DF1986" w:rsidP="009E35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РЕСПУБЛИКИ БАШКОРТОСТАН</w:t>
            </w:r>
          </w:p>
          <w:p w:rsidR="00DF1986" w:rsidRDefault="00DF1986" w:rsidP="009E35C5">
            <w:pPr>
              <w:jc w:val="center"/>
              <w:rPr>
                <w:b/>
                <w:sz w:val="22"/>
                <w:szCs w:val="22"/>
              </w:rPr>
            </w:pPr>
          </w:p>
          <w:p w:rsidR="00DF1986" w:rsidRDefault="00DF1986" w:rsidP="009E35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452402, с. Ивано-Казанка ул. Центральная, 14</w:t>
            </w:r>
          </w:p>
          <w:p w:rsidR="00DF1986" w:rsidRDefault="00DF1986" w:rsidP="009E35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тел./факс (34795) 2-79-45</w:t>
            </w:r>
          </w:p>
          <w:p w:rsidR="00DF1986" w:rsidRDefault="00DF1986" w:rsidP="009E35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e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  <w:lang w:val="en-US"/>
              </w:rPr>
              <w:t>mail</w:t>
            </w:r>
            <w:r>
              <w:rPr>
                <w:b/>
                <w:sz w:val="18"/>
                <w:szCs w:val="18"/>
              </w:rPr>
              <w:t xml:space="preserve">: 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ivkazanka</w:t>
            </w:r>
            <w:proofErr w:type="spellEnd"/>
            <w:r>
              <w:rPr>
                <w:b/>
                <w:sz w:val="18"/>
                <w:szCs w:val="18"/>
              </w:rPr>
              <w:t>@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bk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ru</w:t>
            </w:r>
            <w:proofErr w:type="spellEnd"/>
          </w:p>
        </w:tc>
      </w:tr>
      <w:tr w:rsidR="00DF1986" w:rsidTr="009E35C5">
        <w:trPr>
          <w:trHeight w:val="831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1986" w:rsidRDefault="00DF1986" w:rsidP="009E35C5">
            <w:pPr>
              <w:jc w:val="center"/>
              <w:rPr>
                <w:rFonts w:ascii="TimBashk" w:hAnsi="TimBashk"/>
              </w:rPr>
            </w:pPr>
          </w:p>
          <w:p w:rsidR="00DF1986" w:rsidRDefault="00DF1986" w:rsidP="009E35C5">
            <w:pPr>
              <w:jc w:val="center"/>
            </w:pPr>
            <w:r>
              <w:rPr>
                <w:rFonts w:ascii="Lucida Sans Unicode" w:hAnsi="Lucida Sans Unicode" w:cs="Lucida Sans Unicode"/>
                <w:b/>
                <w:sz w:val="28"/>
                <w:szCs w:val="28"/>
              </w:rPr>
              <w:t>Ҡ</w:t>
            </w:r>
            <w:r>
              <w:rPr>
                <w:b/>
                <w:sz w:val="28"/>
                <w:szCs w:val="28"/>
              </w:rPr>
              <w:t xml:space="preserve">АРАР    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1986" w:rsidRDefault="00DF1986" w:rsidP="009E35C5"/>
          <w:p w:rsidR="00DF1986" w:rsidRDefault="00DF1986" w:rsidP="009E35C5"/>
          <w:p w:rsidR="00DF1986" w:rsidRDefault="00DF1986" w:rsidP="009E35C5">
            <w:pPr>
              <w:jc w:val="center"/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1986" w:rsidRDefault="00DF1986" w:rsidP="009E35C5">
            <w:pPr>
              <w:jc w:val="both"/>
              <w:rPr>
                <w:sz w:val="28"/>
                <w:szCs w:val="20"/>
              </w:rPr>
            </w:pPr>
          </w:p>
          <w:p w:rsidR="00DF1986" w:rsidRDefault="00DF1986" w:rsidP="009E35C5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РЕШЕНИЕ</w:t>
            </w:r>
          </w:p>
        </w:tc>
      </w:tr>
    </w:tbl>
    <w:p w:rsidR="00DF1986" w:rsidRDefault="00DF1986" w:rsidP="00DF19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сельского поселения Ивано-Казанский сельсовет</w:t>
      </w:r>
    </w:p>
    <w:p w:rsidR="00DF1986" w:rsidRDefault="00DF1986" w:rsidP="00DF1986">
      <w:pPr>
        <w:widowControl w:val="0"/>
        <w:autoSpaceDE w:val="0"/>
        <w:autoSpaceDN w:val="0"/>
        <w:adjustRightInd w:val="0"/>
        <w:jc w:val="center"/>
      </w:pPr>
      <w:r>
        <w:rPr>
          <w:b/>
          <w:sz w:val="28"/>
          <w:szCs w:val="28"/>
        </w:rPr>
        <w:t>муниципального района Иглинский район Республики Башкортостан</w:t>
      </w:r>
      <w:r>
        <w:t xml:space="preserve">                                                                                                                                          </w:t>
      </w:r>
    </w:p>
    <w:p w:rsidR="00FD3365" w:rsidRDefault="00FD3365"/>
    <w:p w:rsidR="00DF1986" w:rsidRPr="00DF1986" w:rsidRDefault="00DF1986" w:rsidP="00DF1986">
      <w:pPr>
        <w:jc w:val="center"/>
        <w:rPr>
          <w:b/>
          <w:color w:val="000000"/>
        </w:rPr>
      </w:pPr>
      <w:r w:rsidRPr="00DF1986">
        <w:rPr>
          <w:b/>
        </w:rPr>
        <w:t xml:space="preserve">Об утверждении порядка взаимодействия органов местного самоуправления - </w:t>
      </w:r>
      <w:r w:rsidRPr="00DF1986">
        <w:rPr>
          <w:b/>
          <w:color w:val="000000"/>
        </w:rPr>
        <w:t>сельского поселения Ивано-Казанский сельсовет муниципального района Иглинский район Республики Башкортостан</w:t>
      </w:r>
    </w:p>
    <w:p w:rsidR="00DF1986" w:rsidRPr="00DF1986" w:rsidRDefault="00DF1986" w:rsidP="00DF1986">
      <w:pPr>
        <w:widowControl w:val="0"/>
        <w:autoSpaceDE w:val="0"/>
        <w:autoSpaceDN w:val="0"/>
        <w:jc w:val="center"/>
        <w:rPr>
          <w:rFonts w:eastAsia="Calibri"/>
          <w:b/>
        </w:rPr>
      </w:pPr>
      <w:r w:rsidRPr="00DF1986">
        <w:rPr>
          <w:rFonts w:eastAsia="Calibri"/>
          <w:b/>
        </w:rPr>
        <w:t>с организаторами добровольческой (волонтерской) деятельности и добровольческими организациями.</w:t>
      </w:r>
    </w:p>
    <w:p w:rsidR="00DF1986" w:rsidRPr="00DF1986" w:rsidRDefault="00DF1986" w:rsidP="00DF1986">
      <w:pPr>
        <w:widowControl w:val="0"/>
        <w:autoSpaceDE w:val="0"/>
        <w:autoSpaceDN w:val="0"/>
        <w:jc w:val="center"/>
        <w:rPr>
          <w:rFonts w:eastAsia="Calibri"/>
        </w:rPr>
      </w:pPr>
      <w:r w:rsidRPr="00DF1986">
        <w:rPr>
          <w:rFonts w:eastAsia="Calibri"/>
        </w:rPr>
        <w:t xml:space="preserve"> </w:t>
      </w:r>
    </w:p>
    <w:p w:rsidR="00DF1986" w:rsidRPr="00DF1986" w:rsidRDefault="00DF1986" w:rsidP="00DF1986">
      <w:pPr>
        <w:ind w:firstLine="284"/>
        <w:jc w:val="both"/>
        <w:rPr>
          <w:color w:val="000000"/>
        </w:rPr>
      </w:pPr>
      <w:r w:rsidRPr="00DF1986">
        <w:t xml:space="preserve">        </w:t>
      </w:r>
      <w:proofErr w:type="gramStart"/>
      <w:r w:rsidRPr="00DF1986">
        <w:t>Руководствуясь пунктом 2 части 4 статьи 17.3 Федерального закона от 11.08.1995 № 135-ФЗ «О благотворительной деятельности и добровольчестве (</w:t>
      </w:r>
      <w:proofErr w:type="spellStart"/>
      <w:r w:rsidRPr="00DF1986">
        <w:t>волонтерстве</w:t>
      </w:r>
      <w:proofErr w:type="spellEnd"/>
      <w:r w:rsidRPr="00DF1986">
        <w:t>)», постановлением Правительства Российской Федерации от 28.11.2018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</w:t>
      </w:r>
      <w:proofErr w:type="gramEnd"/>
      <w:r w:rsidRPr="00DF1986">
        <w:t xml:space="preserve">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организациями»,</w:t>
      </w:r>
      <w:r w:rsidRPr="00DF1986">
        <w:rPr>
          <w:bCs/>
        </w:rPr>
        <w:t xml:space="preserve"> Совет </w:t>
      </w:r>
      <w:r w:rsidRPr="00DF1986">
        <w:rPr>
          <w:color w:val="000000"/>
        </w:rPr>
        <w:t xml:space="preserve">сельского поселения Ивано-Казанский сельсовет муниципального района Иглинский район Республики Башкортостан </w:t>
      </w:r>
      <w:r w:rsidRPr="00DF1986">
        <w:t>РЕШИЛ:</w:t>
      </w:r>
    </w:p>
    <w:p w:rsidR="00DF1986" w:rsidRPr="00DF1986" w:rsidRDefault="00DF1986" w:rsidP="00DF1986">
      <w:pPr>
        <w:ind w:firstLine="284"/>
        <w:jc w:val="both"/>
        <w:rPr>
          <w:color w:val="000000"/>
        </w:rPr>
      </w:pPr>
    </w:p>
    <w:p w:rsidR="00DF1986" w:rsidRPr="00DF1986" w:rsidRDefault="00DF1986" w:rsidP="00DF1986">
      <w:pPr>
        <w:ind w:firstLine="284"/>
        <w:jc w:val="both"/>
      </w:pPr>
      <w:r w:rsidRPr="00DF1986">
        <w:tab/>
        <w:t xml:space="preserve">1. Утвердить </w:t>
      </w:r>
      <w:hyperlink r:id="rId6" w:anchor="P36#P36" w:history="1">
        <w:r w:rsidRPr="00DF1986">
          <w:t>Порядок</w:t>
        </w:r>
      </w:hyperlink>
      <w:r w:rsidRPr="00DF1986">
        <w:t xml:space="preserve"> взаимодействия органов местного самоуправления - </w:t>
      </w:r>
      <w:r w:rsidRPr="00DF1986">
        <w:rPr>
          <w:color w:val="000000"/>
        </w:rPr>
        <w:t xml:space="preserve">сельского поселения Ивано-Казанский сельсовет муниципального района Иглинский район Республики Башкортостан </w:t>
      </w:r>
      <w:r w:rsidRPr="00DF1986">
        <w:t>с организаторами добровольческой (волонтерской) деятельности и добровольческими (волонтерскими) организациями согласно приложению.</w:t>
      </w:r>
    </w:p>
    <w:p w:rsidR="00DF1986" w:rsidRPr="00DF1986" w:rsidRDefault="00DF1986" w:rsidP="00DF1986">
      <w:pPr>
        <w:autoSpaceDE w:val="0"/>
        <w:autoSpaceDN w:val="0"/>
        <w:adjustRightInd w:val="0"/>
        <w:ind w:firstLine="284"/>
        <w:jc w:val="both"/>
      </w:pPr>
      <w:r w:rsidRPr="00DF1986">
        <w:tab/>
        <w:t>2. Обнародовать настоящее решение в здании администрации сельского поселения Ивано-Казанский сельсовет по адресу: Республика Башкортостан,  Иглинский район, с. Ивано-Казанка, ул. Центральная, д. 14 и на официальном сайте http://www.ivano-kazanka.ru/.</w:t>
      </w:r>
    </w:p>
    <w:p w:rsidR="00DF1986" w:rsidRPr="00DF1986" w:rsidRDefault="00DF1986" w:rsidP="00DF1986">
      <w:pPr>
        <w:autoSpaceDE w:val="0"/>
        <w:autoSpaceDN w:val="0"/>
        <w:adjustRightInd w:val="0"/>
        <w:ind w:firstLine="284"/>
        <w:jc w:val="both"/>
      </w:pPr>
      <w:r w:rsidRPr="00DF1986">
        <w:t xml:space="preserve">        3. </w:t>
      </w:r>
      <w:proofErr w:type="gramStart"/>
      <w:r w:rsidRPr="00DF1986">
        <w:t>Контроль за</w:t>
      </w:r>
      <w:proofErr w:type="gramEnd"/>
      <w:r w:rsidRPr="00DF1986">
        <w:t xml:space="preserve"> исполнением настоящего решения возложить на Постоянную комиссию Совета по бюджету, налогам, вопросам собственности и социально-гуманитарным вопросам (председатель А.К. Иванов).           </w:t>
      </w:r>
    </w:p>
    <w:p w:rsidR="00DF1986" w:rsidRPr="00DF1986" w:rsidRDefault="00DF1986" w:rsidP="00DF1986"/>
    <w:p w:rsidR="00DF1986" w:rsidRPr="00DF1986" w:rsidRDefault="00DF1986" w:rsidP="00DF1986">
      <w:r w:rsidRPr="00DF1986">
        <w:t xml:space="preserve">Глава сельского поселения:                                                      </w:t>
      </w:r>
      <w:r>
        <w:t xml:space="preserve">                       </w:t>
      </w:r>
      <w:r w:rsidRPr="00DF1986">
        <w:t xml:space="preserve">              А.А. Куклин</w:t>
      </w:r>
    </w:p>
    <w:p w:rsidR="00DF1986" w:rsidRPr="00DF1986" w:rsidRDefault="00DF1986" w:rsidP="00DF1986">
      <w:pPr>
        <w:jc w:val="both"/>
      </w:pPr>
    </w:p>
    <w:p w:rsidR="00DF1986" w:rsidRPr="00DF1986" w:rsidRDefault="00DF1986" w:rsidP="00DF1986">
      <w:pPr>
        <w:jc w:val="both"/>
      </w:pPr>
      <w:r w:rsidRPr="00DF1986">
        <w:t>10 августа 2020 года</w:t>
      </w:r>
    </w:p>
    <w:p w:rsidR="00DF1986" w:rsidRDefault="00DF1986" w:rsidP="00DF1986">
      <w:pPr>
        <w:jc w:val="both"/>
      </w:pPr>
    </w:p>
    <w:p w:rsidR="00DF1986" w:rsidRDefault="00F22094" w:rsidP="00DF1986">
      <w:pPr>
        <w:jc w:val="both"/>
      </w:pPr>
      <w:r>
        <w:t>№ 100</w:t>
      </w:r>
    </w:p>
    <w:p w:rsidR="00DF1986" w:rsidRPr="00DF1986" w:rsidRDefault="00DF1986" w:rsidP="00DF1986">
      <w:pPr>
        <w:ind w:left="5245"/>
      </w:pPr>
      <w:r w:rsidRPr="00DF1986">
        <w:lastRenderedPageBreak/>
        <w:t>Утверждено</w:t>
      </w:r>
    </w:p>
    <w:p w:rsidR="00DF1986" w:rsidRPr="00DF1986" w:rsidRDefault="00DF1986" w:rsidP="00DF1986">
      <w:pPr>
        <w:ind w:left="5245"/>
      </w:pPr>
      <w:r w:rsidRPr="00DF1986">
        <w:t xml:space="preserve">решением  Совета сельского поселения </w:t>
      </w:r>
      <w:r>
        <w:t>Ивано-Казанский</w:t>
      </w:r>
      <w:r w:rsidRPr="00DF1986">
        <w:t xml:space="preserve"> сельсовет муниципального района Иглинский район Республики Башкортостан </w:t>
      </w:r>
    </w:p>
    <w:p w:rsidR="00DF1986" w:rsidRPr="00DF1986" w:rsidRDefault="00DF1986" w:rsidP="00DF1986">
      <w:pPr>
        <w:ind w:left="5245"/>
      </w:pPr>
      <w:r w:rsidRPr="00DF1986">
        <w:t xml:space="preserve">№ </w:t>
      </w:r>
      <w:r w:rsidR="00F22094">
        <w:t>100</w:t>
      </w:r>
      <w:bookmarkStart w:id="0" w:name="_GoBack"/>
      <w:bookmarkEnd w:id="0"/>
      <w:r w:rsidRPr="00DF1986">
        <w:t xml:space="preserve"> от </w:t>
      </w:r>
      <w:r>
        <w:t>10</w:t>
      </w:r>
      <w:r w:rsidRPr="00DF1986">
        <w:t xml:space="preserve"> </w:t>
      </w:r>
      <w:r>
        <w:t>августа</w:t>
      </w:r>
      <w:r w:rsidRPr="00DF1986">
        <w:t xml:space="preserve"> 2020г.</w:t>
      </w:r>
    </w:p>
    <w:p w:rsidR="00DF1986" w:rsidRPr="00DF1986" w:rsidRDefault="00DF1986" w:rsidP="00DF1986">
      <w:pPr>
        <w:ind w:left="5812"/>
        <w:rPr>
          <w:sz w:val="28"/>
          <w:szCs w:val="28"/>
        </w:rPr>
      </w:pPr>
    </w:p>
    <w:p w:rsidR="00DF1986" w:rsidRPr="00DF1986" w:rsidRDefault="00DF1986" w:rsidP="00DF1986">
      <w:pPr>
        <w:widowControl w:val="0"/>
        <w:autoSpaceDE w:val="0"/>
        <w:autoSpaceDN w:val="0"/>
        <w:jc w:val="center"/>
        <w:rPr>
          <w:rFonts w:eastAsia="Calibri"/>
          <w:b/>
        </w:rPr>
      </w:pPr>
      <w:r w:rsidRPr="00DF1986">
        <w:rPr>
          <w:rFonts w:eastAsia="Calibri"/>
          <w:b/>
        </w:rPr>
        <w:t xml:space="preserve">Порядок взаимодействия органов местного самоуправления - сельского поселения </w:t>
      </w:r>
      <w:r w:rsidRPr="0085349A">
        <w:rPr>
          <w:rFonts w:eastAsia="Calibri"/>
          <w:b/>
        </w:rPr>
        <w:t>Ивано-Казанский</w:t>
      </w:r>
      <w:r w:rsidRPr="00DF1986">
        <w:rPr>
          <w:rFonts w:eastAsia="Calibri"/>
          <w:b/>
        </w:rPr>
        <w:t xml:space="preserve"> сельсовет муниципального района Иглинский район Республики Башкортостан с организаторами добровольческой (волонтерской) деятельности и добровольческими (волонтерскими) организациями.</w:t>
      </w:r>
    </w:p>
    <w:p w:rsidR="00DF1986" w:rsidRPr="00DF1986" w:rsidRDefault="00DF1986" w:rsidP="00DF1986">
      <w:pPr>
        <w:widowControl w:val="0"/>
        <w:autoSpaceDE w:val="0"/>
        <w:autoSpaceDN w:val="0"/>
        <w:jc w:val="both"/>
        <w:rPr>
          <w:rFonts w:eastAsia="Calibri"/>
        </w:rPr>
      </w:pPr>
    </w:p>
    <w:p w:rsidR="00DF1986" w:rsidRPr="00DF1986" w:rsidRDefault="00DF1986" w:rsidP="00DF1986">
      <w:pPr>
        <w:widowControl w:val="0"/>
        <w:autoSpaceDE w:val="0"/>
        <w:autoSpaceDN w:val="0"/>
        <w:jc w:val="center"/>
        <w:outlineLvl w:val="1"/>
        <w:rPr>
          <w:rFonts w:eastAsia="Calibri"/>
          <w:b/>
        </w:rPr>
      </w:pPr>
      <w:r w:rsidRPr="00DF1986">
        <w:rPr>
          <w:rFonts w:eastAsia="Calibri"/>
          <w:b/>
        </w:rPr>
        <w:t>1. Общие положения.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 xml:space="preserve">1.1. </w:t>
      </w:r>
      <w:proofErr w:type="gramStart"/>
      <w:r w:rsidRPr="00DF1986">
        <w:t>Настоящий Порядок взаимодействия органов местного самоуправления с организаторами добровольческой (волонтерской) деятельности, добровольческими (волонтерскими) организациями (далее - Порядок), разработан в соответствии с пунктом 2 части 4 статьи 17.3 Федерального закона от 11.08.1995 № 135-ФЗ «О благотворительной деятельности и добровольчестве (</w:t>
      </w:r>
      <w:proofErr w:type="spellStart"/>
      <w:r w:rsidRPr="00DF1986">
        <w:t>волонтерстве</w:t>
      </w:r>
      <w:proofErr w:type="spellEnd"/>
      <w:r w:rsidRPr="00DF1986">
        <w:t>)»  устанавливает правила осуществления взаимодействия между органом местного самоуправления и организатором добровольческой (волонтерской) деятельности, добровольческими (волонтерскими) организациями.</w:t>
      </w:r>
      <w:proofErr w:type="gramEnd"/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1.2. Добровольческая (волонтерская) деятельность осуществляется в целях, предусмотренных частью 1 статьи 2 Федерального закона от 11.08.1995 № 135-ФЗ «О благотворительной деятельности и добровольчестве (</w:t>
      </w:r>
      <w:proofErr w:type="spellStart"/>
      <w:r w:rsidRPr="00DF1986">
        <w:t>волонтерстве</w:t>
      </w:r>
      <w:proofErr w:type="spellEnd"/>
      <w:r w:rsidRPr="00DF1986">
        <w:t>)».</w:t>
      </w:r>
    </w:p>
    <w:p w:rsidR="00DF1986" w:rsidRPr="00DF1986" w:rsidRDefault="00DF1986" w:rsidP="00DF1986">
      <w:pPr>
        <w:autoSpaceDE w:val="0"/>
        <w:autoSpaceDN w:val="0"/>
        <w:adjustRightInd w:val="0"/>
        <w:jc w:val="center"/>
      </w:pPr>
    </w:p>
    <w:p w:rsidR="00DF1986" w:rsidRPr="00DF1986" w:rsidRDefault="00DF1986" w:rsidP="00DF1986">
      <w:pPr>
        <w:autoSpaceDE w:val="0"/>
        <w:autoSpaceDN w:val="0"/>
        <w:adjustRightInd w:val="0"/>
        <w:jc w:val="center"/>
        <w:rPr>
          <w:b/>
        </w:rPr>
      </w:pPr>
      <w:r w:rsidRPr="00DF1986">
        <w:rPr>
          <w:b/>
        </w:rPr>
        <w:t>2. Организация взаимодействия органа местного самоуправления и организатора добровольческой (волонтерской) деятельности.</w:t>
      </w:r>
    </w:p>
    <w:p w:rsidR="00DF1986" w:rsidRPr="00DF1986" w:rsidRDefault="00DF1986" w:rsidP="00DF1986">
      <w:pPr>
        <w:jc w:val="both"/>
      </w:pPr>
      <w:r w:rsidRPr="00DF1986">
        <w:tab/>
        <w:t>2.1. Взаимодействие органа местного самоуправления и организатора добровольческой (волонтерской) деятельности осуществляется посредством заключения соглашения, за исключением случаев, определенных сторонами.</w:t>
      </w:r>
    </w:p>
    <w:p w:rsidR="00DF1986" w:rsidRPr="00DF1986" w:rsidRDefault="00DF1986" w:rsidP="00DF1986">
      <w:pPr>
        <w:jc w:val="both"/>
      </w:pPr>
      <w:r w:rsidRPr="00DF1986">
        <w:tab/>
        <w:t>2.2. Организатор добровольческой деятельности, добровольческая организация в целях осуществления взаимодействия направляют в органы местного самоуправления сельсовета, учреждениям и (или) организациям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</w:t>
      </w:r>
    </w:p>
    <w:p w:rsidR="00DF1986" w:rsidRPr="00DF1986" w:rsidRDefault="00DF1986" w:rsidP="00DF1986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DF1986">
        <w:rPr>
          <w:color w:val="000000"/>
        </w:rPr>
        <w:t>а) фамилия, имя, отчество (при наличии), если организатором добровольческой деятельности является физическое лицо;</w:t>
      </w:r>
    </w:p>
    <w:p w:rsidR="00DF1986" w:rsidRPr="00DF1986" w:rsidRDefault="00DF1986" w:rsidP="00DF1986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DF1986">
        <w:rPr>
          <w:color w:val="000000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DF1986" w:rsidRPr="00DF1986" w:rsidRDefault="00DF1986" w:rsidP="00DF1986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DF1986">
        <w:rPr>
          <w:color w:val="000000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DF1986" w:rsidRPr="00DF1986" w:rsidRDefault="00DF1986" w:rsidP="00DF1986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DF1986">
        <w:rPr>
          <w:color w:val="000000"/>
        </w:rPr>
        <w:t>г) сведения об адресе официального сайта или официальной страницы в информационно-телекоммуникационной сети «Интернет» (при наличии);</w:t>
      </w:r>
    </w:p>
    <w:p w:rsidR="00DF1986" w:rsidRPr="00DF1986" w:rsidRDefault="00DF1986" w:rsidP="00DF1986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DF1986">
        <w:rPr>
          <w:color w:val="000000"/>
        </w:rPr>
        <w:t>д) идентификационный номер, содержащийся в единой информационной системе в сфере развития добровольчества (</w:t>
      </w:r>
      <w:proofErr w:type="spellStart"/>
      <w:r w:rsidRPr="00DF1986">
        <w:rPr>
          <w:color w:val="000000"/>
        </w:rPr>
        <w:t>волонтерства</w:t>
      </w:r>
      <w:proofErr w:type="spellEnd"/>
      <w:r w:rsidRPr="00DF1986">
        <w:rPr>
          <w:color w:val="000000"/>
        </w:rPr>
        <w:t>) (при наличии);</w:t>
      </w:r>
    </w:p>
    <w:p w:rsidR="00DF1986" w:rsidRPr="00DF1986" w:rsidRDefault="00DF1986" w:rsidP="00DF1986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proofErr w:type="gramStart"/>
      <w:r w:rsidRPr="00DF1986">
        <w:rPr>
          <w:color w:val="000000"/>
        </w:rPr>
        <w:t xml:space="preserve">е) перечень предлагаемых к осуществлению видов работ (услуг), осуществляемых добровольцами в целях, предусмотренных </w:t>
      </w:r>
      <w:hyperlink r:id="rId7" w:history="1">
        <w:r w:rsidRPr="0085349A">
          <w:rPr>
            <w:color w:val="000000"/>
          </w:rPr>
          <w:t>пунктом 1 статьи 2</w:t>
        </w:r>
      </w:hyperlink>
      <w:r w:rsidRPr="00DF1986">
        <w:rPr>
          <w:color w:val="000000"/>
        </w:rPr>
        <w:t xml:space="preserve"> Федерального закона «О благотворительной деятельности и добровольчестве (</w:t>
      </w:r>
      <w:proofErr w:type="spellStart"/>
      <w:r w:rsidRPr="00DF1986">
        <w:rPr>
          <w:color w:val="000000"/>
        </w:rPr>
        <w:t>волонтерстве</w:t>
      </w:r>
      <w:proofErr w:type="spellEnd"/>
      <w:r w:rsidRPr="00DF1986">
        <w:rPr>
          <w:color w:val="000000"/>
        </w:rPr>
        <w:t xml:space="preserve">)» (далее -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</w:t>
      </w:r>
      <w:r w:rsidRPr="00DF1986">
        <w:rPr>
          <w:color w:val="000000"/>
        </w:rPr>
        <w:lastRenderedPageBreak/>
        <w:t>организатора добровольческой деятельности</w:t>
      </w:r>
      <w:proofErr w:type="gramEnd"/>
      <w:r w:rsidRPr="00DF1986">
        <w:rPr>
          <w:color w:val="000000"/>
        </w:rPr>
        <w:t>, добровольческой организации и иных требований, установленных законодательством Российской Федерации.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2.3. Органы местного самоуправления сельсовета, учреждение и (или) организация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а) о принятии предложения;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б) об отказе в принятии предложения с указанием причин, послуживших основанием для принятия такого решения.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2.4. Органы местного самоуправления сельсовета, учреждение и (или) организация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:rsidR="00DF1986" w:rsidRPr="00DF1986" w:rsidRDefault="00DF1986" w:rsidP="00DF1986">
      <w:pPr>
        <w:jc w:val="both"/>
      </w:pPr>
      <w:r w:rsidRPr="00DF1986">
        <w:tab/>
        <w:t>2.5. В случае принятия предложения, органы местного самоуправления сельсовета, учреждение и (или) организация в срок, установленный п. 2.4 Порядка, информируют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DF1986" w:rsidRPr="00DF1986" w:rsidRDefault="00DF1986" w:rsidP="00DF1986">
      <w:pPr>
        <w:jc w:val="both"/>
      </w:pPr>
      <w:r w:rsidRPr="00DF1986">
        <w:tab/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DF1986" w:rsidRPr="00DF1986" w:rsidRDefault="00DF1986" w:rsidP="00DF1986">
      <w:pPr>
        <w:jc w:val="both"/>
      </w:pPr>
      <w:r w:rsidRPr="00DF1986">
        <w:tab/>
        <w:t>б) о правовых нормах, регламентирующих работу органа местного самоуправления, учреждения и (или) организации;</w:t>
      </w:r>
    </w:p>
    <w:p w:rsidR="00DF1986" w:rsidRPr="00DF1986" w:rsidRDefault="00DF1986" w:rsidP="00DF1986">
      <w:pPr>
        <w:jc w:val="both"/>
      </w:pPr>
      <w:r w:rsidRPr="00DF1986">
        <w:tab/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DF1986" w:rsidRPr="00DF1986" w:rsidRDefault="00DF1986" w:rsidP="00DF1986">
      <w:pPr>
        <w:jc w:val="both"/>
      </w:pPr>
      <w:r w:rsidRPr="00DF1986">
        <w:tab/>
        <w:t>г) о порядке и сроках рассмотрения (урегулирования) разногласий, возникающих в ходе взаимодействия сторон;</w:t>
      </w:r>
    </w:p>
    <w:p w:rsidR="00DF1986" w:rsidRPr="00DF1986" w:rsidRDefault="00DF1986" w:rsidP="00DF1986">
      <w:pPr>
        <w:jc w:val="both"/>
      </w:pPr>
      <w:r w:rsidRPr="00DF1986">
        <w:tab/>
        <w:t>д) о сроке осуществления добровольческой деятельности и основаниях для досрочного прекращения ее осуществления;</w:t>
      </w:r>
    </w:p>
    <w:p w:rsidR="00DF1986" w:rsidRPr="00DF1986" w:rsidRDefault="00DF1986" w:rsidP="00DF1986">
      <w:pPr>
        <w:jc w:val="both"/>
      </w:pPr>
      <w:r w:rsidRPr="00DF1986">
        <w:tab/>
        <w:t>е) об иных условиях осуществления добровольческой деятельности.</w:t>
      </w:r>
    </w:p>
    <w:p w:rsidR="00DF1986" w:rsidRPr="00DF1986" w:rsidRDefault="00DF1986" w:rsidP="00DF1986">
      <w:pPr>
        <w:autoSpaceDE w:val="0"/>
        <w:autoSpaceDN w:val="0"/>
        <w:adjustRightInd w:val="0"/>
        <w:ind w:firstLine="540"/>
        <w:jc w:val="both"/>
      </w:pPr>
      <w:r w:rsidRPr="00DF1986">
        <w:t xml:space="preserve">  2.6. Организатор добровольческой деятельности, добровольческая организация в случае отказа учреждения и (или) организации принять предложение вправе направить органу местного самоуправления, являющемуся учредителем учреждения и (или) организации, аналогичное предложение, которое рассматривается в порядке, установленном </w:t>
      </w:r>
      <w:proofErr w:type="spellStart"/>
      <w:r w:rsidRPr="00DF1986">
        <w:t>п.п</w:t>
      </w:r>
      <w:proofErr w:type="spellEnd"/>
      <w:r w:rsidRPr="00DF1986">
        <w:t>. 2.2-2.5 Порядка.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2.7. По результатам рассмотрения решения об одобрении предложения, орган местного самоуправления, учреждение и (или) организация  направляют организатором добровольческой (волонтерской) деятельности, добровольческой (волонтерской) организацией проект соглашения о взаимодействии, который должен содержать следующие условия:</w:t>
      </w:r>
      <w:r w:rsidRPr="00DF1986">
        <w:tab/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а) перечень видов работ (услуг), осуществляемых организатором добровольческой деятельности, добровольческой организацией;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б) условия осуществления добровольческой деятельности;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  <w:rPr>
          <w:color w:val="000000"/>
        </w:rPr>
      </w:pPr>
      <w:r w:rsidRPr="00DF1986">
        <w:tab/>
        <w:t>в) сведения об уполномоченных представителях, ответственных за взаимодействие со стороны организатора добровольческой деятельности,</w:t>
      </w:r>
      <w:r w:rsidRPr="00DF1986">
        <w:rPr>
          <w:color w:val="000000"/>
        </w:rPr>
        <w:t xml:space="preserve"> добровольческой организации и со стороны органов местного самоуправления, учреждения и (или) организации, для оперативного решения вопросов, возникающих при взаимодействии;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  <w:rPr>
          <w:color w:val="000000"/>
        </w:rPr>
      </w:pPr>
      <w:r w:rsidRPr="00DF1986">
        <w:rPr>
          <w:color w:val="000000"/>
        </w:rPr>
        <w:tab/>
        <w:t>г) порядок, в соответствии с которым орган местного самоуправления, учреждение и (или) организация информируют организатора добровольческой деятельности, добровольческую организацию о потребности в привлечении добровольцев;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rPr>
          <w:color w:val="000000"/>
        </w:rPr>
        <w:lastRenderedPageBreak/>
        <w:tab/>
        <w:t xml:space="preserve">д) возможность предоставления органом местного самоуправления, учреждением и (или) организацией мер поддержки, предусмотренных </w:t>
      </w:r>
      <w:r w:rsidRPr="00DF1986">
        <w:t xml:space="preserve">Федеральным </w:t>
      </w:r>
      <w:hyperlink r:id="rId8" w:history="1">
        <w:r w:rsidRPr="0085349A">
          <w:t>законом</w:t>
        </w:r>
      </w:hyperlink>
      <w:r w:rsidRPr="00DF1986">
        <w:t>, помещений и необходимого оборудования;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е) возможность учета деятельности добровольцев в единой информационной системе в сфере развития добровольчества (</w:t>
      </w:r>
      <w:proofErr w:type="spellStart"/>
      <w:r w:rsidRPr="00DF1986">
        <w:t>волонтерства</w:t>
      </w:r>
      <w:proofErr w:type="spellEnd"/>
      <w:r w:rsidRPr="00DF1986">
        <w:t>);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и) иные положения, не противоречащие законодательству Российской Федерации.</w:t>
      </w:r>
    </w:p>
    <w:p w:rsidR="00DF1986" w:rsidRPr="00DF1986" w:rsidRDefault="00DF1986" w:rsidP="00DF1986">
      <w:pPr>
        <w:autoSpaceDE w:val="0"/>
        <w:autoSpaceDN w:val="0"/>
        <w:adjustRightInd w:val="0"/>
        <w:ind w:firstLine="709"/>
        <w:jc w:val="both"/>
      </w:pPr>
      <w:r w:rsidRPr="00DF1986">
        <w:t>Проект соглашения направляется не позднее 14 рабочих дней со дня принятия решения об одобрении предложения добровольческой (волонтерской) организации.</w:t>
      </w:r>
    </w:p>
    <w:p w:rsidR="00DF1986" w:rsidRPr="00DF1986" w:rsidRDefault="00DF1986" w:rsidP="00DF1986">
      <w:pPr>
        <w:autoSpaceDE w:val="0"/>
        <w:autoSpaceDN w:val="0"/>
        <w:adjustRightInd w:val="0"/>
        <w:ind w:firstLine="708"/>
        <w:jc w:val="both"/>
      </w:pPr>
      <w:r w:rsidRPr="00DF1986">
        <w:t xml:space="preserve">2.8. Вместе с направлением проекта соглашения организатору добровольческой (волонтерской) деятельности, добровольческой (волонтерской) организации разъясняется право направить в орган местного самоуправления или муниципальное учреждение протокол разногласий относительно содержания проекта соглашения не позднее 5 рабочих дней с момента получения проекта. При </w:t>
      </w:r>
      <w:proofErr w:type="gramStart"/>
      <w:r w:rsidRPr="00DF1986">
        <w:t>не поступлении</w:t>
      </w:r>
      <w:proofErr w:type="gramEnd"/>
      <w:r w:rsidRPr="00DF1986">
        <w:t xml:space="preserve"> в указанный срок в орган местного самоуправления или муниципальное учреждение протокола разногласий, проект соглашения считается согласованным.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 xml:space="preserve">2.9. В случае поступления в орган местного самоуправления или муниципальное учреждение протокола разногласий данным органом или учреждением в течение 14 рабочих дней со дня поступления указанного протокола принимаются меры к урегулированию возникших разногласий, согласованные изменения вносятся в проект соглашения. 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>Соглашение заключается в форме отдельного документа, который подписывается от лица органа местного самоуправления или муниципального учреждения их руководителем. Соглашение изготавливается и подписывается в двух экземплярах, имеющих равную юридическую силу, один их которых остается в органе местного самоуправления ил и муниципальному учреждении, а другой передается организатору добровольческой (волонтерской) деятельности, добровольческой (волонтерской) организации.</w:t>
      </w:r>
    </w:p>
    <w:p w:rsidR="00DF1986" w:rsidRPr="00DF1986" w:rsidRDefault="00DF1986" w:rsidP="00DF1986">
      <w:pPr>
        <w:autoSpaceDE w:val="0"/>
        <w:autoSpaceDN w:val="0"/>
        <w:adjustRightInd w:val="0"/>
        <w:jc w:val="both"/>
      </w:pPr>
      <w:r w:rsidRPr="00DF1986">
        <w:tab/>
        <w:t>2.10. Срок заключения соглашения с учреждением и (или) организацией не может превышать 14 рабочих дней со дня получения организатором добровольческой (волонтерской) деятельности, добровольческой (волонтерской) организацией решения об одобрении предложения.</w:t>
      </w:r>
    </w:p>
    <w:p w:rsidR="00DF1986" w:rsidRPr="00DF1986" w:rsidRDefault="00DF1986" w:rsidP="00DF1986">
      <w:pPr>
        <w:ind w:firstLine="720"/>
        <w:jc w:val="center"/>
      </w:pPr>
    </w:p>
    <w:p w:rsidR="00DF1986" w:rsidRPr="00DF1986" w:rsidRDefault="00DF1986" w:rsidP="00DF1986">
      <w:pPr>
        <w:ind w:firstLine="720"/>
        <w:jc w:val="center"/>
        <w:rPr>
          <w:b/>
        </w:rPr>
      </w:pPr>
      <w:r w:rsidRPr="00DF1986">
        <w:rPr>
          <w:b/>
        </w:rPr>
        <w:t>3.  Права и обязанности организатора добровольческой  (волонтерской)  деятельности.</w:t>
      </w:r>
    </w:p>
    <w:p w:rsidR="00DF1986" w:rsidRPr="00DF1986" w:rsidRDefault="00DF1986" w:rsidP="00DF1986">
      <w:pPr>
        <w:ind w:firstLine="709"/>
        <w:jc w:val="both"/>
      </w:pPr>
      <w:r w:rsidRPr="00DF1986">
        <w:t>3.1. Организаторы добровольческой (волонтерской) деятельности, добровольческие (волонтерские) организации имеют право:</w:t>
      </w:r>
    </w:p>
    <w:p w:rsidR="00DF1986" w:rsidRPr="00DF1986" w:rsidRDefault="00DF1986" w:rsidP="00DF1986">
      <w:pPr>
        <w:autoSpaceDE w:val="0"/>
        <w:autoSpaceDN w:val="0"/>
        <w:adjustRightInd w:val="0"/>
        <w:ind w:firstLine="709"/>
        <w:jc w:val="both"/>
      </w:pPr>
      <w:r w:rsidRPr="00DF1986">
        <w:t>1) получать поддержку органов местного самоуправления в соответствии с законодательством Российской Федерации;</w:t>
      </w:r>
    </w:p>
    <w:p w:rsidR="00DF1986" w:rsidRPr="00DF1986" w:rsidRDefault="00DF1986" w:rsidP="00DF1986">
      <w:pPr>
        <w:autoSpaceDE w:val="0"/>
        <w:autoSpaceDN w:val="0"/>
        <w:adjustRightInd w:val="0"/>
        <w:ind w:firstLine="709"/>
        <w:jc w:val="both"/>
      </w:pPr>
      <w:r w:rsidRPr="00DF1986">
        <w:t>2) осуществлять взаимодействие с органами местного самоуправления, государственными и муниципальными учреждениями и иными организациями в порядке, установленном законодательством Российской Федерации;</w:t>
      </w:r>
    </w:p>
    <w:p w:rsidR="00DF1986" w:rsidRPr="00DF1986" w:rsidRDefault="00DF1986" w:rsidP="00DF1986">
      <w:pPr>
        <w:autoSpaceDE w:val="0"/>
        <w:autoSpaceDN w:val="0"/>
        <w:adjustRightInd w:val="0"/>
        <w:ind w:firstLine="709"/>
        <w:jc w:val="both"/>
      </w:pPr>
      <w:r w:rsidRPr="00DF1986">
        <w:t>3) информировать, в том числе совместно с заинтересованными организациями, граждан о возможностях участия в добровольческой (волонтерской) деятельности;</w:t>
      </w:r>
    </w:p>
    <w:p w:rsidR="00DF1986" w:rsidRPr="00DF1986" w:rsidRDefault="00DF1986" w:rsidP="00DF1986">
      <w:pPr>
        <w:autoSpaceDE w:val="0"/>
        <w:autoSpaceDN w:val="0"/>
        <w:adjustRightInd w:val="0"/>
        <w:ind w:firstLine="709"/>
        <w:jc w:val="both"/>
      </w:pPr>
      <w:r w:rsidRPr="00DF1986">
        <w:t>4) участвовать в формировании и деятельности координационных и совещательных органов в сфере добровольчества (</w:t>
      </w:r>
      <w:proofErr w:type="spellStart"/>
      <w:r w:rsidRPr="00DF1986">
        <w:t>волонтерства</w:t>
      </w:r>
      <w:proofErr w:type="spellEnd"/>
      <w:r w:rsidRPr="00DF1986">
        <w:t>), создаваемых при органах местного самоуправления;</w:t>
      </w:r>
    </w:p>
    <w:p w:rsidR="00DF1986" w:rsidRPr="00DF1986" w:rsidRDefault="00DF1986" w:rsidP="00DF1986">
      <w:pPr>
        <w:autoSpaceDE w:val="0"/>
        <w:autoSpaceDN w:val="0"/>
        <w:adjustRightInd w:val="0"/>
        <w:ind w:firstLine="709"/>
        <w:jc w:val="both"/>
      </w:pPr>
      <w:r w:rsidRPr="00DF1986">
        <w:lastRenderedPageBreak/>
        <w:t>5) получать иную поддержку в случаях и порядке, которые предусмотрены законодательством Российской Федерации.</w:t>
      </w:r>
    </w:p>
    <w:p w:rsidR="00DF1986" w:rsidRPr="00DF1986" w:rsidRDefault="00DF1986" w:rsidP="00DF1986">
      <w:pPr>
        <w:ind w:firstLine="709"/>
        <w:jc w:val="both"/>
      </w:pPr>
      <w:r w:rsidRPr="00DF1986">
        <w:t>3.2. Организатор добровольческой (волонтерской) организации исполняет обязанности, предусмотренные законодательством Российской Федерации, а так же Федеральным законом от 11.08.1995 № 135-ФЗ «О благотворительной деятельности и добровольчестве (</w:t>
      </w:r>
      <w:proofErr w:type="spellStart"/>
      <w:r w:rsidRPr="00DF1986">
        <w:t>волонтерстве</w:t>
      </w:r>
      <w:proofErr w:type="spellEnd"/>
      <w:r w:rsidRPr="00DF1986">
        <w:t>)».</w:t>
      </w:r>
    </w:p>
    <w:p w:rsidR="00DF1986" w:rsidRPr="00DF1986" w:rsidRDefault="00DF1986" w:rsidP="00DF1986">
      <w:pPr>
        <w:autoSpaceDE w:val="0"/>
        <w:autoSpaceDN w:val="0"/>
        <w:adjustRightInd w:val="0"/>
        <w:ind w:firstLine="709"/>
        <w:jc w:val="both"/>
      </w:pPr>
      <w:r w:rsidRPr="00DF1986">
        <w:t>3.3. В случаях нарушения требований Федерального закона от 11.08.1995 № 135-ФЗ «О благотворительной деятельности и добровольчестве (</w:t>
      </w:r>
      <w:proofErr w:type="spellStart"/>
      <w:r w:rsidRPr="00DF1986">
        <w:t>волонтерстве</w:t>
      </w:r>
      <w:proofErr w:type="spellEnd"/>
      <w:r w:rsidRPr="00DF1986">
        <w:t>)», организаторы добровольческой (волонтерской) деятельности и добровольческие (волонтерские) организации несут ответственность в соответствии с законодательством Российской Федерации.</w:t>
      </w:r>
    </w:p>
    <w:p w:rsidR="00DF1986" w:rsidRPr="0085349A" w:rsidRDefault="00DF1986" w:rsidP="00DF1986">
      <w:pPr>
        <w:jc w:val="both"/>
      </w:pPr>
    </w:p>
    <w:p w:rsidR="00DF1986" w:rsidRPr="00DF1986" w:rsidRDefault="00DF1986" w:rsidP="00DF1986"/>
    <w:p w:rsidR="00DF1986" w:rsidRPr="0085349A" w:rsidRDefault="00DF1986"/>
    <w:sectPr w:rsidR="00DF1986" w:rsidRPr="0085349A" w:rsidSect="00DF1986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Timer Bashkir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970"/>
    <w:rsid w:val="00560934"/>
    <w:rsid w:val="0085349A"/>
    <w:rsid w:val="00937970"/>
    <w:rsid w:val="00DD0880"/>
    <w:rsid w:val="00DF1986"/>
    <w:rsid w:val="00F22094"/>
    <w:rsid w:val="00FD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19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19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19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19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17F850DC9666A9DB46943DC32A7729F90ACC65750DA101D7110EAEBDECB400E91D4C1AEDE1BF6A3DAE81B0451BEEEB95F5F238G8d1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27FF2D269397F01A16969439953C63E141F719CCD25B82DA355007A91AC9C2BAD9A16ABB5C7AC8A929899BD58CDD5B5C23BAD0NCY5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../../../../../../Documents%20and%20Settings/POMOSHNIK/&#1052;&#1086;&#1080;%20&#1076;&#1086;&#1082;&#1091;&#1084;&#1077;&#1085;&#1090;&#1099;/Downloads/vzaimodejstvie-s-volonterami%20(2).docx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2171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ivan-koz</dc:creator>
  <cp:keywords/>
  <dc:description/>
  <cp:lastModifiedBy>ivan-koz</cp:lastModifiedBy>
  <cp:revision>3</cp:revision>
  <cp:lastPrinted>2020-09-16T04:47:00Z</cp:lastPrinted>
  <dcterms:created xsi:type="dcterms:W3CDTF">2020-09-10T07:14:00Z</dcterms:created>
  <dcterms:modified xsi:type="dcterms:W3CDTF">2020-09-16T04:48:00Z</dcterms:modified>
</cp:coreProperties>
</file>