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D1F28" w:rsidRPr="007B55D5" w:rsidTr="0003602E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6D8D2" wp14:editId="4988B6A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8D1F28" w:rsidRPr="007B55D5" w:rsidTr="0003602E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F28" w:rsidRPr="007B55D5" w:rsidRDefault="008D1F28" w:rsidP="0003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D1F28" w:rsidRPr="007B55D5" w:rsidRDefault="008D1F28" w:rsidP="0003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8D1F28" w:rsidRPr="007B55D5" w:rsidRDefault="008D1F28" w:rsidP="008D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8D1F28" w:rsidRPr="007B55D5" w:rsidRDefault="008D1F28" w:rsidP="008D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B57F33" w:rsidRDefault="00B57F33" w:rsidP="004B19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91F" w:rsidRDefault="004B191F" w:rsidP="004B19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B191F" w:rsidRPr="002821F6" w:rsidRDefault="004B191F" w:rsidP="004B191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2821F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О внесении изменении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Ивано-Казанский</w:t>
      </w:r>
      <w:r w:rsidRPr="002821F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сельсовет муниципального района Иглинский район Республики Башкортостан от 22 ноября 2017 № 2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60</w:t>
      </w:r>
    </w:p>
    <w:p w:rsidR="004B191F" w:rsidRPr="002821F6" w:rsidRDefault="004B191F" w:rsidP="004B191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F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«Об установлении налога на имущество физических лиц»</w:t>
      </w:r>
    </w:p>
    <w:p w:rsidR="004B191F" w:rsidRPr="002821F6" w:rsidRDefault="004B191F" w:rsidP="004B191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191F" w:rsidRPr="002821F6" w:rsidRDefault="004B191F" w:rsidP="004B191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1F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hyperlink r:id="rId6" w:history="1">
        <w:r w:rsidRPr="002821F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октября 2003 года 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 131-ФЗ «Об общих принципах организации местного самоуправления 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Российской Федерации», </w:t>
      </w: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Налоговым кодексом Российской Федерации, 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Главы Республики Башкортостан от 1 июня 2020 года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РГ – 153 «О дополнительных мерах по повышению устойчивости экономики Республики Башкортостан с учетом внешних факторов, в том числе связанных с распространением новой </w:t>
      </w:r>
      <w:proofErr w:type="spellStart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инфекции», руководствуясь пунктом 2</w:t>
      </w:r>
      <w:proofErr w:type="gramEnd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1 статьи 3 Устава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Ивано-Казанский 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муниципального района Иглинский район Республики Башкортостан Совет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4B191F" w:rsidRPr="002821F6" w:rsidRDefault="004B191F" w:rsidP="004B191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91F" w:rsidRPr="002821F6" w:rsidRDefault="004B191F" w:rsidP="004B191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Внести в р</w:t>
      </w:r>
      <w:r w:rsidRPr="002821F6">
        <w:rPr>
          <w:rFonts w:ascii="Times New Roman" w:eastAsia="Calibri" w:hAnsi="Times New Roman" w:cs="Times New Roman"/>
          <w:sz w:val="26"/>
          <w:szCs w:val="26"/>
        </w:rPr>
        <w:t>ешение Совета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6"/>
          <w:szCs w:val="26"/>
        </w:rPr>
        <w:t>Ивано-Казанский</w:t>
      </w: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2821F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2821F6">
        <w:rPr>
          <w:rFonts w:ascii="Times New Roman" w:eastAsia="Calibri" w:hAnsi="Times New Roman" w:cs="Times New Roman"/>
          <w:sz w:val="26"/>
          <w:szCs w:val="26"/>
        </w:rPr>
        <w:t>от 22 ноября 2017 № 2</w:t>
      </w:r>
      <w:r>
        <w:rPr>
          <w:rFonts w:ascii="Times New Roman" w:eastAsia="Calibri" w:hAnsi="Times New Roman" w:cs="Times New Roman"/>
          <w:sz w:val="26"/>
          <w:szCs w:val="26"/>
        </w:rPr>
        <w:t>60</w:t>
      </w: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 «Об установлении налога на имущество физических лиц» следующие изменения:</w:t>
      </w:r>
    </w:p>
    <w:p w:rsidR="004B191F" w:rsidRPr="002821F6" w:rsidRDefault="004B191F" w:rsidP="004B191F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>1.1. пункт 2.2. изложить в следующей редакции:</w:t>
      </w:r>
    </w:p>
    <w:p w:rsidR="004B191F" w:rsidRPr="002821F6" w:rsidRDefault="004B191F" w:rsidP="004B191F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 «2.2. 1,0 процент за налоговый период 2019 год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4B191F" w:rsidRPr="002821F6" w:rsidRDefault="004B191F" w:rsidP="004B191F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2,0 процента за налоговый период 2020 год и последующие налоговые периоды -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</w:t>
      </w:r>
      <w:r w:rsidRPr="002821F6">
        <w:rPr>
          <w:rFonts w:ascii="Times New Roman" w:eastAsia="Calibri" w:hAnsi="Times New Roman" w:cs="Times New Roman"/>
          <w:sz w:val="26"/>
          <w:szCs w:val="26"/>
        </w:rPr>
        <w:lastRenderedPageBreak/>
        <w:t>отношении объектов налогообложения, предусмотренных абзацем вторым пункта 10 статьи 378.2 Налогового кодекса Российской Федерации»;</w:t>
      </w:r>
    </w:p>
    <w:p w:rsidR="004B191F" w:rsidRPr="002821F6" w:rsidRDefault="004B191F" w:rsidP="004B191F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1.2. дополнить новым пунктом 2.3. следующего содержания: 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>«2.3. 2,0 процента в отношении объектов налогообложения, кадастровая стоимость каждого из которых превышает 300 миллионов рублей»;</w:t>
      </w:r>
    </w:p>
    <w:p w:rsidR="004B191F" w:rsidRPr="002821F6" w:rsidRDefault="004B191F" w:rsidP="004B191F">
      <w:pPr>
        <w:snapToGri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>1.3. пункты 2.3. и 2.4. считать соответственно пунктами 2.4. и 2.5.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и распространяется на правоотношения, возникшие с 1 января 2019 года.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1F6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опубликовать на информационном стенде в здании администрации сельского поселения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Ивано-Казанский</w:t>
      </w: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разместить на официальном сайте http://www.ivano-kazanka.ru/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82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4B191F" w:rsidRPr="002821F6" w:rsidRDefault="004B191F" w:rsidP="004B191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041" w:rsidRPr="00B57F33" w:rsidRDefault="00067041" w:rsidP="00EF70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7041" w:rsidRPr="00B57F33" w:rsidRDefault="00067041" w:rsidP="00EF70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7041" w:rsidRPr="00B57F33" w:rsidRDefault="00067041" w:rsidP="00EF70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7041" w:rsidRPr="00B57F33" w:rsidRDefault="00067041" w:rsidP="00B57F3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B57F33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   </w:t>
      </w:r>
      <w:r w:rsidR="00B57F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7F33">
        <w:rPr>
          <w:rFonts w:ascii="Times New Roman" w:hAnsi="Times New Roman" w:cs="Times New Roman"/>
          <w:sz w:val="28"/>
          <w:szCs w:val="28"/>
        </w:rPr>
        <w:t>А.А. Куклин</w:t>
      </w:r>
    </w:p>
    <w:p w:rsidR="00067041" w:rsidRPr="00B57F33" w:rsidRDefault="00067041" w:rsidP="00067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7F33">
        <w:rPr>
          <w:rFonts w:ascii="Times New Roman" w:hAnsi="Times New Roman" w:cs="Times New Roman"/>
          <w:sz w:val="28"/>
          <w:szCs w:val="28"/>
        </w:rPr>
        <w:t>«</w:t>
      </w:r>
      <w:r w:rsidR="00B57F33" w:rsidRPr="00B57F33">
        <w:rPr>
          <w:rFonts w:ascii="Times New Roman" w:hAnsi="Times New Roman" w:cs="Times New Roman"/>
          <w:sz w:val="28"/>
          <w:szCs w:val="28"/>
        </w:rPr>
        <w:t>2</w:t>
      </w:r>
      <w:r w:rsidR="004B191F">
        <w:rPr>
          <w:rFonts w:ascii="Times New Roman" w:hAnsi="Times New Roman" w:cs="Times New Roman"/>
          <w:sz w:val="28"/>
          <w:szCs w:val="28"/>
        </w:rPr>
        <w:t>4</w:t>
      </w:r>
      <w:r w:rsidRPr="00B57F33">
        <w:rPr>
          <w:rFonts w:ascii="Times New Roman" w:hAnsi="Times New Roman" w:cs="Times New Roman"/>
          <w:sz w:val="28"/>
          <w:szCs w:val="28"/>
        </w:rPr>
        <w:t xml:space="preserve">» </w:t>
      </w:r>
      <w:r w:rsidR="004B191F">
        <w:rPr>
          <w:rFonts w:ascii="Times New Roman" w:hAnsi="Times New Roman" w:cs="Times New Roman"/>
          <w:sz w:val="28"/>
          <w:szCs w:val="28"/>
        </w:rPr>
        <w:t>июня</w:t>
      </w:r>
      <w:r w:rsidRPr="00B57F33">
        <w:rPr>
          <w:rFonts w:ascii="Times New Roman" w:hAnsi="Times New Roman" w:cs="Times New Roman"/>
          <w:sz w:val="28"/>
          <w:szCs w:val="28"/>
        </w:rPr>
        <w:t xml:space="preserve"> 20</w:t>
      </w:r>
      <w:r w:rsidR="00B57F33" w:rsidRPr="00B57F33">
        <w:rPr>
          <w:rFonts w:ascii="Times New Roman" w:hAnsi="Times New Roman" w:cs="Times New Roman"/>
          <w:sz w:val="28"/>
          <w:szCs w:val="28"/>
        </w:rPr>
        <w:t>20</w:t>
      </w:r>
      <w:r w:rsidRPr="00B57F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67041" w:rsidRPr="00B57F33" w:rsidRDefault="00067041" w:rsidP="00067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7041" w:rsidRPr="00B57F33" w:rsidRDefault="00067041" w:rsidP="00067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7F33">
        <w:rPr>
          <w:rFonts w:ascii="Times New Roman" w:hAnsi="Times New Roman" w:cs="Times New Roman"/>
          <w:sz w:val="28"/>
          <w:szCs w:val="28"/>
        </w:rPr>
        <w:t xml:space="preserve">№ </w:t>
      </w:r>
      <w:r w:rsidR="00B57F33" w:rsidRPr="00B57F33">
        <w:rPr>
          <w:rFonts w:ascii="Times New Roman" w:hAnsi="Times New Roman" w:cs="Times New Roman"/>
          <w:sz w:val="28"/>
          <w:szCs w:val="28"/>
        </w:rPr>
        <w:t>8</w:t>
      </w:r>
      <w:r w:rsidR="004B191F">
        <w:rPr>
          <w:rFonts w:ascii="Times New Roman" w:hAnsi="Times New Roman" w:cs="Times New Roman"/>
          <w:sz w:val="28"/>
          <w:szCs w:val="28"/>
        </w:rPr>
        <w:t>8</w:t>
      </w:r>
    </w:p>
    <w:p w:rsidR="00EF7046" w:rsidRDefault="00EF7046" w:rsidP="00EF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7F33" w:rsidRDefault="00B57F33" w:rsidP="00EF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7F33" w:rsidRDefault="00B57F33" w:rsidP="00EF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7F33" w:rsidRDefault="00B57F33" w:rsidP="00EF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57F33" w:rsidSect="008D1F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41"/>
    <w:rsid w:val="00067041"/>
    <w:rsid w:val="00073D39"/>
    <w:rsid w:val="003F60DC"/>
    <w:rsid w:val="004268B1"/>
    <w:rsid w:val="004B191F"/>
    <w:rsid w:val="00583F5E"/>
    <w:rsid w:val="00584D4F"/>
    <w:rsid w:val="005E7941"/>
    <w:rsid w:val="007F2FF5"/>
    <w:rsid w:val="00804597"/>
    <w:rsid w:val="008D1F28"/>
    <w:rsid w:val="00B57F33"/>
    <w:rsid w:val="00D278A0"/>
    <w:rsid w:val="00EF7046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F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F2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8</cp:revision>
  <cp:lastPrinted>2020-06-26T11:53:00Z</cp:lastPrinted>
  <dcterms:created xsi:type="dcterms:W3CDTF">2017-05-10T05:59:00Z</dcterms:created>
  <dcterms:modified xsi:type="dcterms:W3CDTF">2020-06-26T11:55:00Z</dcterms:modified>
</cp:coreProperties>
</file>