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320"/>
        <w:gridCol w:w="1620"/>
        <w:gridCol w:w="4266"/>
      </w:tblGrid>
      <w:tr w:rsidR="00E0194E" w:rsidRPr="00033455" w:rsidTr="00CC35D1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03345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2C0410" wp14:editId="4EA4C27D">
                  <wp:extent cx="600075" cy="704850"/>
                  <wp:effectExtent l="0" t="0" r="952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0194E" w:rsidRPr="00033455" w:rsidTr="00CC35D1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033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94E" w:rsidRPr="00033455" w:rsidRDefault="00E0194E" w:rsidP="00ED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94E" w:rsidRPr="00033455" w:rsidRDefault="00E0194E" w:rsidP="00ED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94E" w:rsidRPr="00033455" w:rsidRDefault="00E0194E" w:rsidP="00ED1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E0194E" w:rsidRPr="00033455" w:rsidRDefault="00E0194E" w:rsidP="00E01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C3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1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17F64" w:rsidRPr="00D17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</w:t>
      </w:r>
      <w:r w:rsidR="00CC3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17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май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17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B32C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й.                 </w:t>
      </w:r>
      <w:r w:rsidR="00CC3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D17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CC3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D17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CC3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r w:rsidR="00CC3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D17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17F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мая 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B32C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892E68" w:rsidRPr="00070CFF" w:rsidRDefault="00892E68" w:rsidP="00892E68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892E68" w:rsidRPr="00E0194E" w:rsidRDefault="00892E68" w:rsidP="00892E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94E">
        <w:rPr>
          <w:rFonts w:ascii="Times New Roman" w:hAnsi="Times New Roman" w:cs="Times New Roman"/>
          <w:b/>
          <w:sz w:val="28"/>
          <w:szCs w:val="28"/>
        </w:rPr>
        <w:t>О проведении публичных слушаний по проект</w:t>
      </w:r>
      <w:r w:rsidR="00B2721C" w:rsidRPr="00E0194E">
        <w:rPr>
          <w:rFonts w:ascii="Times New Roman" w:hAnsi="Times New Roman" w:cs="Times New Roman"/>
          <w:b/>
          <w:sz w:val="28"/>
          <w:szCs w:val="28"/>
        </w:rPr>
        <w:t>у</w:t>
      </w:r>
      <w:r w:rsidRPr="00E0194E">
        <w:rPr>
          <w:rFonts w:ascii="Times New Roman" w:hAnsi="Times New Roman" w:cs="Times New Roman"/>
          <w:b/>
          <w:sz w:val="28"/>
          <w:szCs w:val="28"/>
        </w:rPr>
        <w:t xml:space="preserve"> решени</w:t>
      </w:r>
      <w:r w:rsidR="00B2721C" w:rsidRPr="00E0194E">
        <w:rPr>
          <w:rFonts w:ascii="Times New Roman" w:hAnsi="Times New Roman" w:cs="Times New Roman"/>
          <w:b/>
          <w:sz w:val="28"/>
          <w:szCs w:val="28"/>
        </w:rPr>
        <w:t>я</w:t>
      </w:r>
      <w:r w:rsidRPr="00E0194E">
        <w:rPr>
          <w:rFonts w:ascii="Times New Roman" w:hAnsi="Times New Roman" w:cs="Times New Roman"/>
          <w:b/>
          <w:sz w:val="28"/>
          <w:szCs w:val="28"/>
        </w:rPr>
        <w:t xml:space="preserve"> Совета сельского поселения Ивано-Казанский сельсовет муниципального района Иглинский район Республики Башкортостан</w:t>
      </w:r>
    </w:p>
    <w:p w:rsidR="00892E68" w:rsidRPr="00E0194E" w:rsidRDefault="00892E68" w:rsidP="00892E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2E4" w:rsidRPr="00E0194E" w:rsidRDefault="00892E68" w:rsidP="00892E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  </w:t>
      </w:r>
      <w:r w:rsidR="00594D0F">
        <w:rPr>
          <w:rFonts w:ascii="Times New Roman" w:hAnsi="Times New Roman" w:cs="Times New Roman"/>
          <w:sz w:val="28"/>
          <w:szCs w:val="28"/>
        </w:rPr>
        <w:t xml:space="preserve"> </w:t>
      </w:r>
      <w:r w:rsidRPr="00E0194E">
        <w:rPr>
          <w:rFonts w:ascii="Times New Roman" w:hAnsi="Times New Roman" w:cs="Times New Roman"/>
          <w:sz w:val="28"/>
          <w:szCs w:val="28"/>
        </w:rPr>
        <w:t xml:space="preserve">В соответствии со статьёй 28 Федерального закона № 131-ФЗ от 06.10.2003 г. «Об общих принципах местного самоуправления местного самоуправления в Российской Федерации», Совет сельского поселения Ивано-Казанский сельсовет муниципального района Иглинский район Республики Башкортостан </w:t>
      </w:r>
      <w:proofErr w:type="gramStart"/>
      <w:r w:rsidRPr="00E019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0194E" w:rsidRPr="00E0194E">
        <w:rPr>
          <w:rFonts w:ascii="Times New Roman" w:hAnsi="Times New Roman" w:cs="Times New Roman"/>
          <w:sz w:val="28"/>
          <w:szCs w:val="28"/>
        </w:rPr>
        <w:t xml:space="preserve"> </w:t>
      </w:r>
      <w:r w:rsidRPr="00E0194E">
        <w:rPr>
          <w:rFonts w:ascii="Times New Roman" w:hAnsi="Times New Roman" w:cs="Times New Roman"/>
          <w:sz w:val="28"/>
          <w:szCs w:val="28"/>
        </w:rPr>
        <w:t>е</w:t>
      </w:r>
      <w:r w:rsidR="00E0194E" w:rsidRPr="00E0194E">
        <w:rPr>
          <w:rFonts w:ascii="Times New Roman" w:hAnsi="Times New Roman" w:cs="Times New Roman"/>
          <w:sz w:val="28"/>
          <w:szCs w:val="28"/>
        </w:rPr>
        <w:t xml:space="preserve"> </w:t>
      </w:r>
      <w:r w:rsidRPr="00E0194E">
        <w:rPr>
          <w:rFonts w:ascii="Times New Roman" w:hAnsi="Times New Roman" w:cs="Times New Roman"/>
          <w:sz w:val="28"/>
          <w:szCs w:val="28"/>
        </w:rPr>
        <w:t>ш</w:t>
      </w:r>
      <w:r w:rsidR="00E0194E" w:rsidRPr="00E0194E">
        <w:rPr>
          <w:rFonts w:ascii="Times New Roman" w:hAnsi="Times New Roman" w:cs="Times New Roman"/>
          <w:sz w:val="28"/>
          <w:szCs w:val="28"/>
        </w:rPr>
        <w:t xml:space="preserve"> </w:t>
      </w:r>
      <w:r w:rsidRPr="00E0194E">
        <w:rPr>
          <w:rFonts w:ascii="Times New Roman" w:hAnsi="Times New Roman" w:cs="Times New Roman"/>
          <w:sz w:val="28"/>
          <w:szCs w:val="28"/>
        </w:rPr>
        <w:t>и</w:t>
      </w:r>
      <w:r w:rsidR="00E0194E" w:rsidRPr="00E0194E">
        <w:rPr>
          <w:rFonts w:ascii="Times New Roman" w:hAnsi="Times New Roman" w:cs="Times New Roman"/>
          <w:sz w:val="28"/>
          <w:szCs w:val="28"/>
        </w:rPr>
        <w:t xml:space="preserve"> </w:t>
      </w:r>
      <w:r w:rsidRPr="00E0194E">
        <w:rPr>
          <w:rFonts w:ascii="Times New Roman" w:hAnsi="Times New Roman" w:cs="Times New Roman"/>
          <w:sz w:val="28"/>
          <w:szCs w:val="28"/>
        </w:rPr>
        <w:t>л:</w:t>
      </w:r>
    </w:p>
    <w:p w:rsidR="00A642E4" w:rsidRPr="00E0194E" w:rsidRDefault="00892E68" w:rsidP="00FE15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gramStart"/>
      <w:r w:rsidRPr="00E0194E">
        <w:rPr>
          <w:rFonts w:ascii="Times New Roman" w:hAnsi="Times New Roman" w:cs="Times New Roman"/>
          <w:sz w:val="28"/>
          <w:szCs w:val="28"/>
        </w:rPr>
        <w:t>Провести публичные слушания по проект</w:t>
      </w:r>
      <w:r w:rsidR="00B2721C" w:rsidRPr="00E0194E">
        <w:rPr>
          <w:rFonts w:ascii="Times New Roman" w:hAnsi="Times New Roman" w:cs="Times New Roman"/>
          <w:sz w:val="28"/>
          <w:szCs w:val="28"/>
        </w:rPr>
        <w:t>у</w:t>
      </w:r>
      <w:r w:rsidRPr="00E0194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B2721C" w:rsidRPr="00E0194E">
        <w:rPr>
          <w:rFonts w:ascii="Times New Roman" w:hAnsi="Times New Roman" w:cs="Times New Roman"/>
          <w:sz w:val="28"/>
          <w:szCs w:val="28"/>
        </w:rPr>
        <w:t>я</w:t>
      </w:r>
      <w:r w:rsidRPr="00E0194E">
        <w:rPr>
          <w:rFonts w:ascii="Times New Roman" w:hAnsi="Times New Roman" w:cs="Times New Roman"/>
          <w:sz w:val="28"/>
          <w:szCs w:val="28"/>
        </w:rPr>
        <w:t xml:space="preserve"> Совета сельского поселения Ивано-Казанский сельского поселения Ивано-Казанский сельсовет муниципального района Иглинский район Республики Башкортостан</w:t>
      </w:r>
      <w:r w:rsidR="00FE153B" w:rsidRPr="00E0194E">
        <w:rPr>
          <w:rFonts w:ascii="Times New Roman" w:hAnsi="Times New Roman" w:cs="Times New Roman"/>
          <w:sz w:val="28"/>
          <w:szCs w:val="28"/>
        </w:rPr>
        <w:t xml:space="preserve"> «</w:t>
      </w:r>
      <w:r w:rsidR="00D17F64" w:rsidRPr="00D17F64">
        <w:rPr>
          <w:rFonts w:ascii="Times New Roman" w:hAnsi="Times New Roman" w:cs="Times New Roman"/>
          <w:sz w:val="28"/>
          <w:szCs w:val="28"/>
        </w:rPr>
        <w:t>О внесении изменений в решение Совета сельского поселения Ивано-Казанский сельсовет муниципального района Иглинский район Республики Башкортостан от 23 декабря 2015 года № 37 «Об утверждении  Правил землепользования и застройки сельского поселения Ивано-Казанский сельсовет муниципального района Иглинский район Республики Башкортостан»</w:t>
      </w:r>
      <w:r w:rsidR="00FE153B" w:rsidRPr="00E0194E">
        <w:rPr>
          <w:rFonts w:ascii="Times New Roman" w:hAnsi="Times New Roman" w:cs="Times New Roman"/>
          <w:sz w:val="28"/>
          <w:szCs w:val="28"/>
        </w:rPr>
        <w:t>» (далее проект</w:t>
      </w:r>
      <w:proofErr w:type="gramEnd"/>
      <w:r w:rsidR="00FE153B" w:rsidRPr="00E0194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B2721C" w:rsidRPr="00E0194E">
        <w:rPr>
          <w:rFonts w:ascii="Times New Roman" w:hAnsi="Times New Roman" w:cs="Times New Roman"/>
          <w:sz w:val="28"/>
          <w:szCs w:val="28"/>
        </w:rPr>
        <w:t>я</w:t>
      </w:r>
      <w:r w:rsidR="00FE153B" w:rsidRPr="00E0194E">
        <w:rPr>
          <w:rFonts w:ascii="Times New Roman" w:hAnsi="Times New Roman" w:cs="Times New Roman"/>
          <w:sz w:val="28"/>
          <w:szCs w:val="28"/>
        </w:rPr>
        <w:t>)</w:t>
      </w:r>
      <w:r w:rsidR="000A319B" w:rsidRPr="00E0194E">
        <w:rPr>
          <w:rFonts w:ascii="Times New Roman" w:hAnsi="Times New Roman" w:cs="Times New Roman"/>
          <w:sz w:val="28"/>
          <w:szCs w:val="28"/>
        </w:rPr>
        <w:t xml:space="preserve">, </w:t>
      </w:r>
      <w:r w:rsidR="00D17F64">
        <w:rPr>
          <w:rFonts w:ascii="Times New Roman" w:hAnsi="Times New Roman" w:cs="Times New Roman"/>
          <w:sz w:val="28"/>
          <w:szCs w:val="28"/>
        </w:rPr>
        <w:t>13</w:t>
      </w:r>
      <w:r w:rsidRPr="00E0194E">
        <w:rPr>
          <w:rFonts w:ascii="Times New Roman" w:hAnsi="Times New Roman" w:cs="Times New Roman"/>
          <w:sz w:val="28"/>
          <w:szCs w:val="28"/>
        </w:rPr>
        <w:t xml:space="preserve"> </w:t>
      </w:r>
      <w:r w:rsidR="00D17F64">
        <w:rPr>
          <w:rFonts w:ascii="Times New Roman" w:hAnsi="Times New Roman" w:cs="Times New Roman"/>
          <w:sz w:val="28"/>
          <w:szCs w:val="28"/>
        </w:rPr>
        <w:t>июня</w:t>
      </w:r>
      <w:r w:rsidR="00795919" w:rsidRPr="00E0194E">
        <w:rPr>
          <w:rFonts w:ascii="Times New Roman" w:hAnsi="Times New Roman" w:cs="Times New Roman"/>
          <w:sz w:val="28"/>
          <w:szCs w:val="28"/>
        </w:rPr>
        <w:t xml:space="preserve"> 202</w:t>
      </w:r>
      <w:r w:rsidR="00594D0F">
        <w:rPr>
          <w:rFonts w:ascii="Times New Roman" w:hAnsi="Times New Roman" w:cs="Times New Roman"/>
          <w:sz w:val="28"/>
          <w:szCs w:val="28"/>
        </w:rPr>
        <w:t>3</w:t>
      </w:r>
      <w:r w:rsidR="00795919" w:rsidRPr="00E0194E">
        <w:rPr>
          <w:rFonts w:ascii="Times New Roman" w:hAnsi="Times New Roman" w:cs="Times New Roman"/>
          <w:sz w:val="28"/>
          <w:szCs w:val="28"/>
        </w:rPr>
        <w:t xml:space="preserve"> </w:t>
      </w:r>
      <w:r w:rsidRPr="00E0194E">
        <w:rPr>
          <w:rFonts w:ascii="Times New Roman" w:hAnsi="Times New Roman" w:cs="Times New Roman"/>
          <w:sz w:val="28"/>
          <w:szCs w:val="28"/>
        </w:rPr>
        <w:t>года в 1</w:t>
      </w:r>
      <w:r w:rsidR="00B2721C" w:rsidRPr="00E0194E">
        <w:rPr>
          <w:rFonts w:ascii="Times New Roman" w:hAnsi="Times New Roman" w:cs="Times New Roman"/>
          <w:sz w:val="28"/>
          <w:szCs w:val="28"/>
        </w:rPr>
        <w:t>0</w:t>
      </w:r>
      <w:r w:rsidRPr="00E0194E">
        <w:rPr>
          <w:rFonts w:ascii="Times New Roman" w:hAnsi="Times New Roman" w:cs="Times New Roman"/>
          <w:sz w:val="28"/>
          <w:szCs w:val="28"/>
        </w:rPr>
        <w:t>.00 часов в здании администрации сельского поселения Ивано-Казанский сельсовет.</w:t>
      </w:r>
    </w:p>
    <w:p w:rsidR="00892E68" w:rsidRPr="00E0194E" w:rsidRDefault="00892E68" w:rsidP="00892E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2. Создать комиссию по подготовке и проведению публичных слушаний по проект</w:t>
      </w:r>
      <w:r w:rsidR="00A642E4" w:rsidRPr="00E0194E">
        <w:rPr>
          <w:rFonts w:ascii="Times New Roman" w:hAnsi="Times New Roman" w:cs="Times New Roman"/>
          <w:sz w:val="28"/>
          <w:szCs w:val="28"/>
        </w:rPr>
        <w:t>у</w:t>
      </w:r>
      <w:r w:rsidRPr="00E0194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642E4" w:rsidRPr="00E0194E">
        <w:rPr>
          <w:rFonts w:ascii="Times New Roman" w:hAnsi="Times New Roman" w:cs="Times New Roman"/>
          <w:sz w:val="28"/>
          <w:szCs w:val="28"/>
        </w:rPr>
        <w:t>я</w:t>
      </w:r>
      <w:r w:rsidRPr="00E0194E">
        <w:rPr>
          <w:rFonts w:ascii="Times New Roman" w:hAnsi="Times New Roman" w:cs="Times New Roman"/>
          <w:sz w:val="28"/>
          <w:szCs w:val="28"/>
        </w:rPr>
        <w:t xml:space="preserve"> Совета  в составе:</w:t>
      </w:r>
    </w:p>
    <w:p w:rsidR="00892E68" w:rsidRPr="00E0194E" w:rsidRDefault="00892E68" w:rsidP="00892E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 1</w:t>
      </w:r>
      <w:r w:rsidR="00795919" w:rsidRPr="00E0194E">
        <w:rPr>
          <w:rFonts w:ascii="Times New Roman" w:hAnsi="Times New Roman" w:cs="Times New Roman"/>
          <w:sz w:val="28"/>
          <w:szCs w:val="28"/>
        </w:rPr>
        <w:t xml:space="preserve">) </w:t>
      </w:r>
      <w:r w:rsidR="00CC35D1">
        <w:rPr>
          <w:rFonts w:ascii="Times New Roman" w:hAnsi="Times New Roman" w:cs="Times New Roman"/>
          <w:sz w:val="28"/>
          <w:szCs w:val="28"/>
        </w:rPr>
        <w:t>Григорьев Владимир Иванович</w:t>
      </w:r>
      <w:r w:rsidR="00795919" w:rsidRPr="00E0194E">
        <w:rPr>
          <w:rFonts w:ascii="Times New Roman" w:hAnsi="Times New Roman" w:cs="Times New Roman"/>
          <w:sz w:val="28"/>
          <w:szCs w:val="28"/>
        </w:rPr>
        <w:t xml:space="preserve"> – депутат избирательного округа № </w:t>
      </w:r>
      <w:r w:rsidR="00CC35D1">
        <w:rPr>
          <w:rFonts w:ascii="Times New Roman" w:hAnsi="Times New Roman" w:cs="Times New Roman"/>
          <w:sz w:val="28"/>
          <w:szCs w:val="28"/>
        </w:rPr>
        <w:t>2</w:t>
      </w:r>
      <w:r w:rsidRPr="00E0194E">
        <w:rPr>
          <w:rFonts w:ascii="Times New Roman" w:hAnsi="Times New Roman" w:cs="Times New Roman"/>
          <w:sz w:val="28"/>
          <w:szCs w:val="28"/>
        </w:rPr>
        <w:t>;</w:t>
      </w:r>
    </w:p>
    <w:p w:rsidR="00892E68" w:rsidRPr="00E0194E" w:rsidRDefault="00892E68" w:rsidP="00892E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 2) Дергулев Андрей Александрович – депутат избирательного округа № 3;</w:t>
      </w:r>
    </w:p>
    <w:p w:rsidR="00A642E4" w:rsidRPr="00E0194E" w:rsidRDefault="00892E68" w:rsidP="00892E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 3)</w:t>
      </w:r>
      <w:r w:rsidR="00795919" w:rsidRPr="00E0194E">
        <w:rPr>
          <w:rFonts w:ascii="Times New Roman" w:hAnsi="Times New Roman" w:cs="Times New Roman"/>
          <w:sz w:val="28"/>
          <w:szCs w:val="28"/>
        </w:rPr>
        <w:t xml:space="preserve"> Лукьянова Галина Петровна – депутат избирательного округа № 4</w:t>
      </w:r>
      <w:r w:rsidRPr="00E0194E">
        <w:rPr>
          <w:rFonts w:ascii="Times New Roman" w:hAnsi="Times New Roman" w:cs="Times New Roman"/>
          <w:sz w:val="28"/>
          <w:szCs w:val="28"/>
        </w:rPr>
        <w:t>.</w:t>
      </w:r>
    </w:p>
    <w:p w:rsidR="00A642E4" w:rsidRPr="00E0194E" w:rsidRDefault="00892E68" w:rsidP="00892E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3. Письменные обращения жителей сельского поселения Ивано-Казанский сельсовет муниципального района Иглинский район по проектам решений Совета направлять в Совет сельского поселения Ивано-Казанский сельсовет муниципального района Иглинский р</w:t>
      </w:r>
      <w:r w:rsidR="00990702" w:rsidRPr="00E0194E">
        <w:rPr>
          <w:rFonts w:ascii="Times New Roman" w:hAnsi="Times New Roman" w:cs="Times New Roman"/>
          <w:sz w:val="28"/>
          <w:szCs w:val="28"/>
        </w:rPr>
        <w:t xml:space="preserve">айон республики Башкортостан с </w:t>
      </w:r>
      <w:bookmarkStart w:id="0" w:name="_GoBack"/>
      <w:bookmarkEnd w:id="0"/>
      <w:r w:rsidR="00016590">
        <w:rPr>
          <w:rFonts w:ascii="Times New Roman" w:hAnsi="Times New Roman" w:cs="Times New Roman"/>
          <w:sz w:val="28"/>
          <w:szCs w:val="28"/>
        </w:rPr>
        <w:t>24</w:t>
      </w:r>
      <w:r w:rsidR="00016590" w:rsidRPr="00E0194E">
        <w:rPr>
          <w:rFonts w:ascii="Times New Roman" w:hAnsi="Times New Roman" w:cs="Times New Roman"/>
          <w:sz w:val="28"/>
          <w:szCs w:val="28"/>
        </w:rPr>
        <w:t xml:space="preserve"> </w:t>
      </w:r>
      <w:r w:rsidR="00016590">
        <w:rPr>
          <w:rFonts w:ascii="Times New Roman" w:hAnsi="Times New Roman" w:cs="Times New Roman"/>
          <w:sz w:val="28"/>
          <w:szCs w:val="28"/>
        </w:rPr>
        <w:t>мая</w:t>
      </w:r>
      <w:r w:rsidR="00016590" w:rsidRPr="00E0194E">
        <w:rPr>
          <w:rFonts w:ascii="Times New Roman" w:hAnsi="Times New Roman" w:cs="Times New Roman"/>
          <w:sz w:val="28"/>
          <w:szCs w:val="28"/>
        </w:rPr>
        <w:t xml:space="preserve"> по  </w:t>
      </w:r>
      <w:r w:rsidR="00016590">
        <w:rPr>
          <w:rFonts w:ascii="Times New Roman" w:hAnsi="Times New Roman" w:cs="Times New Roman"/>
          <w:sz w:val="28"/>
          <w:szCs w:val="28"/>
        </w:rPr>
        <w:t>02 июня</w:t>
      </w:r>
      <w:r w:rsidR="00016590" w:rsidRPr="00E0194E">
        <w:rPr>
          <w:rFonts w:ascii="Times New Roman" w:hAnsi="Times New Roman" w:cs="Times New Roman"/>
          <w:sz w:val="28"/>
          <w:szCs w:val="28"/>
        </w:rPr>
        <w:t xml:space="preserve"> </w:t>
      </w:r>
      <w:r w:rsidRPr="00E0194E">
        <w:rPr>
          <w:rFonts w:ascii="Times New Roman" w:hAnsi="Times New Roman" w:cs="Times New Roman"/>
          <w:sz w:val="28"/>
          <w:szCs w:val="28"/>
        </w:rPr>
        <w:t>20</w:t>
      </w:r>
      <w:r w:rsidR="00795919" w:rsidRPr="00E0194E">
        <w:rPr>
          <w:rFonts w:ascii="Times New Roman" w:hAnsi="Times New Roman" w:cs="Times New Roman"/>
          <w:sz w:val="28"/>
          <w:szCs w:val="28"/>
        </w:rPr>
        <w:t>2</w:t>
      </w:r>
      <w:r w:rsidR="00594D0F">
        <w:rPr>
          <w:rFonts w:ascii="Times New Roman" w:hAnsi="Times New Roman" w:cs="Times New Roman"/>
          <w:sz w:val="28"/>
          <w:szCs w:val="28"/>
        </w:rPr>
        <w:t>3</w:t>
      </w:r>
      <w:r w:rsidRPr="00E0194E">
        <w:rPr>
          <w:rFonts w:ascii="Times New Roman" w:hAnsi="Times New Roman" w:cs="Times New Roman"/>
          <w:sz w:val="28"/>
          <w:szCs w:val="28"/>
        </w:rPr>
        <w:t xml:space="preserve"> года по адресу: 452402, Республика Башкортостан, Иглинский район, с. Ивано-Казанка, ул. Центральная, д. 14.</w:t>
      </w:r>
    </w:p>
    <w:p w:rsidR="00A642E4" w:rsidRPr="00E0194E" w:rsidRDefault="00892E68" w:rsidP="00892E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4. Обнародовать на информационном стенде в здании администрации сельского поселения Ивано-Казанский сельсовет информацию о дате, времени и месте проведения публичных слушаний.</w:t>
      </w:r>
    </w:p>
    <w:p w:rsidR="00906FC3" w:rsidRPr="00E0194E" w:rsidRDefault="00906FC3" w:rsidP="00906F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5.</w:t>
      </w:r>
      <w:r w:rsidRPr="00E019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194E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0194E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</w:t>
      </w:r>
      <w:r w:rsidR="00CC35D1" w:rsidRPr="00CC35D1">
        <w:rPr>
          <w:rFonts w:ascii="Times New Roman" w:hAnsi="Times New Roman" w:cs="Times New Roman"/>
          <w:sz w:val="28"/>
          <w:szCs w:val="28"/>
          <w:lang w:eastAsia="ru-RU"/>
        </w:rPr>
        <w:t>по развитию предпринимательства, земельным вопросам, благоустройства и экологии (В.И. Григорьев)</w:t>
      </w:r>
      <w:r w:rsidR="00FE153B" w:rsidRPr="00E019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E153B" w:rsidRPr="00E0194E" w:rsidRDefault="00FE153B" w:rsidP="00906F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6FC3" w:rsidRPr="00E0194E" w:rsidRDefault="00906FC3" w:rsidP="00E019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194E">
        <w:rPr>
          <w:rFonts w:ascii="Times New Roman" w:hAnsi="Times New Roman" w:cs="Times New Roman"/>
          <w:sz w:val="28"/>
          <w:szCs w:val="28"/>
          <w:lang w:eastAsia="ru-RU"/>
        </w:rPr>
        <w:t xml:space="preserve">Глава сельского поселения:                                                  </w:t>
      </w:r>
      <w:r w:rsidR="00E0194E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E0194E">
        <w:rPr>
          <w:rFonts w:ascii="Times New Roman" w:hAnsi="Times New Roman" w:cs="Times New Roman"/>
          <w:sz w:val="28"/>
          <w:szCs w:val="28"/>
          <w:lang w:eastAsia="ru-RU"/>
        </w:rPr>
        <w:t xml:space="preserve">       А.А. Куклин</w:t>
      </w:r>
    </w:p>
    <w:p w:rsidR="00FD3365" w:rsidRDefault="00FD3365"/>
    <w:sectPr w:rsidR="00FD3365" w:rsidSect="00CC35D1">
      <w:pgSz w:w="11906" w:h="16838"/>
      <w:pgMar w:top="113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12"/>
    <w:rsid w:val="00016590"/>
    <w:rsid w:val="000A319B"/>
    <w:rsid w:val="002729A8"/>
    <w:rsid w:val="003B21AB"/>
    <w:rsid w:val="00572386"/>
    <w:rsid w:val="00594D0F"/>
    <w:rsid w:val="00787FB0"/>
    <w:rsid w:val="00795919"/>
    <w:rsid w:val="00892E68"/>
    <w:rsid w:val="008F00A5"/>
    <w:rsid w:val="00906FC3"/>
    <w:rsid w:val="00990702"/>
    <w:rsid w:val="009E6064"/>
    <w:rsid w:val="00A642E4"/>
    <w:rsid w:val="00AF5253"/>
    <w:rsid w:val="00B2721C"/>
    <w:rsid w:val="00B32CDC"/>
    <w:rsid w:val="00CC35D1"/>
    <w:rsid w:val="00D17F64"/>
    <w:rsid w:val="00D66F36"/>
    <w:rsid w:val="00D67D12"/>
    <w:rsid w:val="00E0194E"/>
    <w:rsid w:val="00FD3365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E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E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22</cp:revision>
  <cp:lastPrinted>2023-06-07T05:06:00Z</cp:lastPrinted>
  <dcterms:created xsi:type="dcterms:W3CDTF">2017-06-01T09:35:00Z</dcterms:created>
  <dcterms:modified xsi:type="dcterms:W3CDTF">2023-06-07T05:07:00Z</dcterms:modified>
</cp:coreProperties>
</file>