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AE576A" w:rsidRPr="00D42272" w:rsidTr="00367CA3">
        <w:trPr>
          <w:trHeight w:val="170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AE576A" w:rsidRPr="00D42272" w:rsidRDefault="00AE576A" w:rsidP="00BE4F1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367CA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84B383" wp14:editId="16E79D1B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76A" w:rsidRPr="00D42272" w:rsidRDefault="00AE576A" w:rsidP="00AE5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AE576A" w:rsidRPr="00D42272" w:rsidTr="00BE4F12">
        <w:trPr>
          <w:trHeight w:val="912"/>
        </w:trPr>
        <w:tc>
          <w:tcPr>
            <w:tcW w:w="4159" w:type="dxa"/>
          </w:tcPr>
          <w:p w:rsidR="00AE576A" w:rsidRPr="00D42272" w:rsidRDefault="00AE576A" w:rsidP="00BE4F12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AE576A" w:rsidRPr="00D42272" w:rsidRDefault="00AE576A" w:rsidP="00BE4F1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Pr="00D42272" w:rsidRDefault="00AE576A" w:rsidP="0092023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март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AE576A" w:rsidRPr="00D42272" w:rsidRDefault="00AE576A" w:rsidP="00BE4F1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BE4F12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92023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3978" w:type="dxa"/>
          </w:tcPr>
          <w:p w:rsidR="00AE576A" w:rsidRPr="00D42272" w:rsidRDefault="00AE576A" w:rsidP="00BE4F12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AE576A" w:rsidRPr="00D42272" w:rsidRDefault="00AE576A" w:rsidP="00BE4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Default="00AE576A" w:rsidP="00BE4F12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6B6B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марта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9202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AE576A" w:rsidRPr="00D42272" w:rsidRDefault="00AE576A" w:rsidP="00BE4F12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86931" w:rsidRDefault="00B86931" w:rsidP="00B86931">
      <w:pPr>
        <w:tabs>
          <w:tab w:val="left" w:pos="5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B64" w:rsidRDefault="006B6B64" w:rsidP="006B6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главы сельского поселения Ивано-Казанский сельсовет муниципального района Иглинский район Республики Башкортостан</w:t>
      </w:r>
      <w:r w:rsidR="00AD2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84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6B64" w:rsidRDefault="006B6B64" w:rsidP="006B6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D2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2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0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B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муниципальной программы «Обеспечение первичных мер пожарной безопасности на территории сельского поселения Ивано-Казанский сельсовет муниципального района Иглинский район Республики Башкортостан на 201</w:t>
      </w:r>
      <w:r w:rsidR="00AD2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B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AD2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6B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годы»</w:t>
      </w:r>
      <w:bookmarkEnd w:id="0"/>
    </w:p>
    <w:p w:rsidR="006B6B64" w:rsidRDefault="006B6B64" w:rsidP="006B6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64" w:rsidRPr="0051012D" w:rsidRDefault="006B6B64" w:rsidP="0051012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В соответствии с ре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шения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сельского поселения Ивано-Казанский сельсовет муниципального района Иглинский район Республики Башкортостан 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397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от 2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B637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марта 2019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года «О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б отчете исполнения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DE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  Ивано-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Казанский    сельсовет </w:t>
      </w:r>
      <w:r w:rsidR="00012DE8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012DE8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а», № 68 от 25.03.2020 года «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б отчете исполнения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  Ивано-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Казанский    </w:t>
      </w:r>
      <w:proofErr w:type="gramStart"/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сельсовет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а», № 159 от 19 апреля 2021 года «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б отчете исполнения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  Ивано-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Казанский    сельсовет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42A26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742A26">
        <w:rPr>
          <w:rFonts w:ascii="Times New Roman" w:hAnsi="Times New Roman" w:cs="Times New Roman"/>
          <w:sz w:val="24"/>
          <w:szCs w:val="24"/>
          <w:lang w:eastAsia="ru-RU"/>
        </w:rPr>
        <w:t xml:space="preserve">а», № 245 от 14 марта 2022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года «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б отчете исполнения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  Ивано-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Казанский    сельсовет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а», № 358 от 22 марта</w:t>
      </w:r>
      <w:proofErr w:type="gramEnd"/>
      <w:r w:rsidR="0051012D">
        <w:rPr>
          <w:rFonts w:ascii="Times New Roman" w:hAnsi="Times New Roman" w:cs="Times New Roman"/>
          <w:sz w:val="24"/>
          <w:szCs w:val="24"/>
          <w:lang w:eastAsia="ru-RU"/>
        </w:rPr>
        <w:t xml:space="preserve"> 2023 года «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б отчете исполнения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  Ивано-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Казанский    сельсовет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 xml:space="preserve"> 12 месяцев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51012D" w:rsidRPr="00012DE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1012D">
        <w:rPr>
          <w:rFonts w:ascii="Times New Roman" w:hAnsi="Times New Roman" w:cs="Times New Roman"/>
          <w:sz w:val="24"/>
          <w:szCs w:val="24"/>
          <w:lang w:eastAsia="ru-RU"/>
        </w:rPr>
        <w:t xml:space="preserve">а»,                       </w:t>
      </w:r>
      <w:proofErr w:type="gramStart"/>
      <w:r w:rsidR="0051012D" w:rsidRPr="0051012D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51012D" w:rsidRPr="005101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с т а н о в л я ю:</w:t>
      </w:r>
    </w:p>
    <w:p w:rsidR="006B6B64" w:rsidRDefault="006B6B64" w:rsidP="006B6B6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1. Внести в постановление главы сельского поселения Ивано-Казанский сельсовет муниципального</w:t>
      </w:r>
      <w:r w:rsidRPr="000A4D0D"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>района Иглинский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 w:rsidR="00AD2A33">
        <w:rPr>
          <w:rFonts w:ascii="Times New Roman" w:hAnsi="Times New Roman" w:cs="Times New Roman"/>
          <w:sz w:val="24"/>
          <w:szCs w:val="24"/>
          <w:lang w:eastAsia="ru-RU"/>
        </w:rPr>
        <w:t xml:space="preserve"> № 84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4D0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D2A3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2A33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 года «</w:t>
      </w:r>
      <w:r w:rsidR="007879E9" w:rsidRPr="007879E9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«Обеспечение первичных мер пожарной безопасности на территории сельского поселения Ивано-Казанский сельсовет муниципального района Иглинский район Республики Башкортостан на 201</w:t>
      </w:r>
      <w:r w:rsidR="00AD2A3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879E9" w:rsidRPr="007879E9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AD2A33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7879E9" w:rsidRPr="007879E9">
        <w:rPr>
          <w:rFonts w:ascii="Times New Roman" w:hAnsi="Times New Roman" w:cs="Times New Roman"/>
          <w:sz w:val="24"/>
          <w:szCs w:val="24"/>
          <w:lang w:eastAsia="ru-RU"/>
        </w:rPr>
        <w:t xml:space="preserve"> годы»</w:t>
      </w:r>
      <w:r w:rsidRPr="0000010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6B6B64" w:rsidRDefault="006B6B64" w:rsidP="006B6B6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- в пункт 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8 Паспорта программы  в части объема финансирования мероприятий программы, изложив его «</w:t>
      </w:r>
      <w:r w:rsidR="0092023C">
        <w:rPr>
          <w:rFonts w:ascii="Times New Roman" w:hAnsi="Times New Roman" w:cs="Times New Roman"/>
          <w:sz w:val="24"/>
          <w:szCs w:val="24"/>
          <w:lang w:eastAsia="ru-RU"/>
        </w:rPr>
        <w:t xml:space="preserve">2018 год 0 рублей, 2019 год – 0 рублей, 2020 год – 5,15 тысяч рублей, 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12DE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6372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 w:rsidR="0092023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r w:rsidR="00367C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рублей</w:t>
      </w:r>
      <w:r w:rsidR="00367CA3">
        <w:rPr>
          <w:rFonts w:ascii="Times New Roman" w:hAnsi="Times New Roman" w:cs="Times New Roman"/>
          <w:sz w:val="24"/>
          <w:szCs w:val="24"/>
          <w:lang w:eastAsia="ru-RU"/>
        </w:rPr>
        <w:t xml:space="preserve">, 2022 год </w:t>
      </w:r>
      <w:r w:rsidR="0092023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67CA3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  <w:r w:rsidR="00AD2A33" w:rsidRPr="00AD2A33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B6B64" w:rsidRPr="003F179D" w:rsidRDefault="006B6B64" w:rsidP="006B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</w:t>
      </w:r>
      <w:r w:rsidRPr="003F179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F179D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обнародовать на информационном стенде в здании сельского поселения Ивано-Казанский сельсовет муниципального района Иглинский район Республики Башкортостан.</w:t>
      </w:r>
    </w:p>
    <w:p w:rsidR="006B6B64" w:rsidRPr="003F179D" w:rsidRDefault="006B6B64" w:rsidP="006B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proofErr w:type="gramStart"/>
      <w:r w:rsidRPr="003F17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F179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B6B64" w:rsidRPr="003F179D" w:rsidRDefault="006B6B64" w:rsidP="006B6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9E9" w:rsidRDefault="007879E9" w:rsidP="006B6B6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B6B64" w:rsidRPr="00AD2A33" w:rsidRDefault="006B6B64" w:rsidP="00AD2A33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</w:t>
      </w:r>
      <w:r w:rsidR="007879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79D">
        <w:rPr>
          <w:rFonts w:ascii="Times New Roman" w:hAnsi="Times New Roman" w:cs="Times New Roman"/>
          <w:sz w:val="24"/>
          <w:szCs w:val="24"/>
        </w:rPr>
        <w:t xml:space="preserve">                     А.А. Куклин</w:t>
      </w:r>
    </w:p>
    <w:sectPr w:rsidR="006B6B64" w:rsidRPr="00AD2A33" w:rsidSect="004352D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12DE8"/>
    <w:rsid w:val="00367CA3"/>
    <w:rsid w:val="003F478C"/>
    <w:rsid w:val="004352D2"/>
    <w:rsid w:val="0051012D"/>
    <w:rsid w:val="00687FF6"/>
    <w:rsid w:val="006B6B64"/>
    <w:rsid w:val="007171D5"/>
    <w:rsid w:val="00742A26"/>
    <w:rsid w:val="007879E9"/>
    <w:rsid w:val="0092023C"/>
    <w:rsid w:val="00A519E1"/>
    <w:rsid w:val="00AD2A33"/>
    <w:rsid w:val="00AE576A"/>
    <w:rsid w:val="00B53DD8"/>
    <w:rsid w:val="00B63724"/>
    <w:rsid w:val="00B86931"/>
    <w:rsid w:val="00C255B9"/>
    <w:rsid w:val="00CB04C0"/>
    <w:rsid w:val="00CC69D6"/>
    <w:rsid w:val="00D274EA"/>
    <w:rsid w:val="00D60493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693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8693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693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8693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3B68-C53E-44ED-ACA8-DCB8EF89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20</cp:revision>
  <cp:lastPrinted>2023-03-29T07:13:00Z</cp:lastPrinted>
  <dcterms:created xsi:type="dcterms:W3CDTF">2017-02-01T07:01:00Z</dcterms:created>
  <dcterms:modified xsi:type="dcterms:W3CDTF">2023-07-18T10:08:00Z</dcterms:modified>
</cp:coreProperties>
</file>