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5CD" w:rsidRDefault="00D655CD"/>
    <w:tbl>
      <w:tblPr>
        <w:tblW w:w="10099" w:type="dxa"/>
        <w:tblLook w:val="0000" w:firstRow="0" w:lastRow="0" w:firstColumn="0" w:lastColumn="0" w:noHBand="0" w:noVBand="0"/>
      </w:tblPr>
      <w:tblGrid>
        <w:gridCol w:w="4320"/>
        <w:gridCol w:w="1782"/>
        <w:gridCol w:w="3997"/>
      </w:tblGrid>
      <w:tr w:rsidR="0000010E" w:rsidRPr="00D42272" w:rsidTr="00B65A7D">
        <w:trPr>
          <w:trHeight w:val="1845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10E" w:rsidRPr="00D42272" w:rsidRDefault="0000010E" w:rsidP="00C64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БАШ</w:t>
            </w:r>
            <w:r w:rsidRPr="00D42272">
              <w:rPr>
                <w:rFonts w:ascii="a_Timer Bashkir" w:eastAsia="Times New Roman" w:hAnsi="a_Timer Bashkir" w:cs="Times New Roman"/>
                <w:b/>
                <w:lang w:eastAsia="ru-RU"/>
              </w:rPr>
              <w:t>Ҡ</w:t>
            </w: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ОРТОСТАН РЕСПУБЛИКАҺ</w:t>
            </w:r>
            <w:proofErr w:type="gramStart"/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Ы</w:t>
            </w:r>
            <w:proofErr w:type="gramEnd"/>
          </w:p>
          <w:p w:rsidR="0000010E" w:rsidRPr="00D42272" w:rsidRDefault="0000010E" w:rsidP="00C64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ИГЛИН РАЙОНЫ</w:t>
            </w:r>
          </w:p>
          <w:p w:rsidR="0000010E" w:rsidRPr="00D42272" w:rsidRDefault="0000010E" w:rsidP="00C64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 РАЙОНЫНЫҢ</w:t>
            </w:r>
          </w:p>
          <w:p w:rsidR="0000010E" w:rsidRPr="00D42272" w:rsidRDefault="0000010E" w:rsidP="00C64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ИВАНО-КАЗАНКА АУЫЛ СОВЕТЫ</w:t>
            </w:r>
          </w:p>
          <w:p w:rsidR="0000010E" w:rsidRPr="00D42272" w:rsidRDefault="0000010E" w:rsidP="00C64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АУЫЛ БИЛƏМƏҺЕ</w:t>
            </w:r>
          </w:p>
          <w:p w:rsidR="0000010E" w:rsidRPr="00D42272" w:rsidRDefault="0000010E" w:rsidP="00C648BD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 w:cs="Times New Roman"/>
                <w:sz w:val="20"/>
                <w:szCs w:val="20"/>
                <w:lang w:val="be-BY" w:eastAsia="ru-RU"/>
              </w:rPr>
            </w:pPr>
            <w:r w:rsidRPr="00D42272">
              <w:rPr>
                <w:rFonts w:ascii="a_Timer(15%) Bashkir" w:eastAsia="Times New Roman" w:hAnsi="a_Timer(15%) Bashkir" w:cs="Times New Roman"/>
                <w:b/>
                <w:sz w:val="20"/>
                <w:szCs w:val="20"/>
                <w:lang w:val="be-BY" w:eastAsia="ru-RU"/>
              </w:rPr>
              <w:t>ХАКИМИӘТЕ</w:t>
            </w:r>
          </w:p>
          <w:p w:rsidR="0000010E" w:rsidRPr="00D42272" w:rsidRDefault="0000010E" w:rsidP="00C64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0010E" w:rsidRPr="00D42272" w:rsidRDefault="0000010E" w:rsidP="00B65A7D">
            <w:pPr>
              <w:spacing w:after="0" w:line="240" w:lineRule="auto"/>
              <w:jc w:val="center"/>
              <w:rPr>
                <w:rFonts w:ascii="a_Timer Bashkir" w:eastAsia="Times New Roman" w:hAnsi="a_Timer Bashkir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10E" w:rsidRPr="00D42272" w:rsidRDefault="0000010E" w:rsidP="00C64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10E" w:rsidRPr="00D42272" w:rsidRDefault="0000010E" w:rsidP="00C64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9EDA4B3" wp14:editId="2CD458B2">
                  <wp:extent cx="600075" cy="704850"/>
                  <wp:effectExtent l="0" t="0" r="9525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30000" contrast="7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10E" w:rsidRPr="00D42272" w:rsidRDefault="0000010E" w:rsidP="00C64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10E" w:rsidRPr="00D42272" w:rsidRDefault="0000010E" w:rsidP="00C64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10E" w:rsidRPr="00D42272" w:rsidRDefault="0000010E" w:rsidP="00C64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10E" w:rsidRPr="00D42272" w:rsidRDefault="0000010E" w:rsidP="00C64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АДМИНИСТРАЦИЯ</w:t>
            </w:r>
          </w:p>
          <w:p w:rsidR="0000010E" w:rsidRPr="00D42272" w:rsidRDefault="0000010E" w:rsidP="00C64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СЕЛЬСКОГО ПОСЕЛЕНИЯ</w:t>
            </w:r>
          </w:p>
          <w:p w:rsidR="0000010E" w:rsidRPr="00D42272" w:rsidRDefault="0000010E" w:rsidP="00C64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ИВАНО-КАЗАНСКИЙ СЕЛЬСОВЕТ МУНИЦИПАЛЬНОГО РАЙОНА ИГЛИНСКИЙ РАЙОН </w:t>
            </w:r>
          </w:p>
          <w:p w:rsidR="0000010E" w:rsidRPr="00D42272" w:rsidRDefault="0000010E" w:rsidP="00C64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РЕСПУБЛИКИ БАШКОРТОСТАН</w:t>
            </w:r>
          </w:p>
          <w:p w:rsidR="0000010E" w:rsidRPr="00D42272" w:rsidRDefault="0000010E" w:rsidP="00C64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0010E" w:rsidRPr="00D42272" w:rsidRDefault="0000010E" w:rsidP="00C64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00010E" w:rsidRPr="00D42272" w:rsidRDefault="0000010E" w:rsidP="000001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45" w:type="dxa"/>
        <w:tblInd w:w="-72" w:type="dxa"/>
        <w:tblLook w:val="04A0" w:firstRow="1" w:lastRow="0" w:firstColumn="1" w:lastColumn="0" w:noHBand="0" w:noVBand="1"/>
      </w:tblPr>
      <w:tblGrid>
        <w:gridCol w:w="4159"/>
        <w:gridCol w:w="1808"/>
        <w:gridCol w:w="3978"/>
      </w:tblGrid>
      <w:tr w:rsidR="0000010E" w:rsidRPr="00D42272" w:rsidTr="00C648BD">
        <w:trPr>
          <w:trHeight w:val="912"/>
        </w:trPr>
        <w:tc>
          <w:tcPr>
            <w:tcW w:w="4159" w:type="dxa"/>
          </w:tcPr>
          <w:p w:rsidR="0000010E" w:rsidRPr="00D42272" w:rsidRDefault="00B65A7D" w:rsidP="00C648BD">
            <w:pPr>
              <w:tabs>
                <w:tab w:val="center" w:pos="1418"/>
              </w:tabs>
              <w:spacing w:before="240"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Bashk" w:eastAsia="Times New Roman" w:hAnsi="TimBashk" w:cs="Times New Roman"/>
                <w:b/>
                <w:sz w:val="26"/>
                <w:szCs w:val="26"/>
                <w:lang w:eastAsia="ru-RU"/>
              </w:rPr>
              <w:t xml:space="preserve">  </w:t>
            </w:r>
            <w:r w:rsidR="0000010E" w:rsidRPr="00D42272">
              <w:rPr>
                <w:rFonts w:ascii="TimBashk" w:eastAsia="Times New Roman" w:hAnsi="TimBashk" w:cs="Times New Roman"/>
                <w:b/>
                <w:sz w:val="26"/>
                <w:szCs w:val="26"/>
                <w:lang w:eastAsia="ru-RU"/>
              </w:rPr>
              <w:t>КАРАР</w:t>
            </w:r>
          </w:p>
          <w:p w:rsidR="0000010E" w:rsidRPr="00D42272" w:rsidRDefault="0000010E" w:rsidP="00C648BD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0010E" w:rsidRPr="00D42272" w:rsidRDefault="00B65A7D" w:rsidP="007E04D9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</w:t>
            </w:r>
            <w:r w:rsidR="0000010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«</w:t>
            </w:r>
            <w:r w:rsidR="00DC53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2</w:t>
            </w:r>
            <w:r w:rsidR="007E04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</w:t>
            </w:r>
            <w:r w:rsidR="0000010E"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» </w:t>
            </w:r>
            <w:r w:rsidR="00C61F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="007E04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декабрь</w:t>
            </w:r>
            <w:r w:rsidR="0000010E"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20</w:t>
            </w:r>
            <w:r w:rsidR="00C61F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  <w:r w:rsidR="008B151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</w:t>
            </w:r>
            <w:r w:rsidR="0000010E"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й.</w:t>
            </w:r>
          </w:p>
        </w:tc>
        <w:tc>
          <w:tcPr>
            <w:tcW w:w="1808" w:type="dxa"/>
          </w:tcPr>
          <w:p w:rsidR="0000010E" w:rsidRPr="00D42272" w:rsidRDefault="0000010E" w:rsidP="00C648BD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00010E" w:rsidRPr="00D42272" w:rsidRDefault="0000010E" w:rsidP="00C648BD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00010E" w:rsidRPr="00D42272" w:rsidRDefault="00B65A7D" w:rsidP="00D655CD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</w:t>
            </w:r>
            <w:r w:rsidR="0000010E"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№  </w:t>
            </w:r>
            <w:r w:rsidR="007E04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</w:t>
            </w:r>
            <w:r w:rsidR="00D655C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978" w:type="dxa"/>
          </w:tcPr>
          <w:p w:rsidR="0000010E" w:rsidRPr="00D42272" w:rsidRDefault="00B65A7D" w:rsidP="00C648BD">
            <w:pPr>
              <w:spacing w:before="240"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</w:t>
            </w:r>
            <w:r w:rsidR="0000010E"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ПОСТАНОВЛЕНИЕ</w:t>
            </w:r>
          </w:p>
          <w:p w:rsidR="0000010E" w:rsidRPr="00D42272" w:rsidRDefault="0000010E" w:rsidP="00C64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0010E" w:rsidRDefault="00B65A7D" w:rsidP="00C648BD">
            <w:pPr>
              <w:tabs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="0000010E"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« </w:t>
            </w:r>
            <w:r w:rsidR="00DC53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  <w:r w:rsidR="007E04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</w:t>
            </w:r>
            <w:r w:rsidR="000B19F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="0000010E"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» </w:t>
            </w:r>
            <w:r w:rsidR="008B151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="007E04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декабря</w:t>
            </w:r>
            <w:r w:rsidR="0000010E"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="008B151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="0000010E"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</w:t>
            </w:r>
            <w:r w:rsidR="00C61F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  <w:r w:rsidR="008B151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</w:t>
            </w:r>
            <w:r w:rsidR="0000010E"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г.</w:t>
            </w:r>
          </w:p>
          <w:p w:rsidR="0000010E" w:rsidRPr="00D42272" w:rsidRDefault="0000010E" w:rsidP="00C648BD">
            <w:pPr>
              <w:tabs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D655CD" w:rsidRDefault="0000010E" w:rsidP="00D655C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4F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изменений в постановление главы сельского поселения Ивано-Казанский сельсовет муниципального района Иглинский район Республики Башкортостан</w:t>
      </w:r>
      <w:r w:rsidR="000B19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B15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</w:t>
      </w:r>
      <w:r w:rsidR="00E813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="000B19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21E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D655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8B15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04F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="007E04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</w:t>
      </w:r>
      <w:r w:rsidRPr="00604F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B19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декабря</w:t>
      </w:r>
      <w:r w:rsidR="007E04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2022</w:t>
      </w:r>
      <w:r w:rsidRPr="00604F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«Об утверждении муниципальной программы </w:t>
      </w:r>
      <w:r w:rsidR="00A21E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D655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 первичных мер пожарной безопасности на территории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</w:t>
      </w:r>
      <w:r w:rsidR="00D655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поселени</w:t>
      </w:r>
      <w:r w:rsidR="00D655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Ивано-Казанский сельсовет муниципального района Иглинский район</w:t>
      </w:r>
      <w:r w:rsidR="008B15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00010E" w:rsidRDefault="008B151A" w:rsidP="00D655C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Республики Башкортостан</w:t>
      </w:r>
      <w:r w:rsidR="000001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20</w:t>
      </w:r>
      <w:r w:rsidR="007E04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</w:t>
      </w:r>
      <w:r w:rsidR="00A21E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-2025</w:t>
      </w:r>
      <w:r w:rsidR="00876D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годы»</w:t>
      </w:r>
      <w:r w:rsidR="0000010E" w:rsidRPr="00604F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00010E" w:rsidRDefault="0000010E" w:rsidP="0000010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0010E" w:rsidRDefault="0000010E" w:rsidP="00B80F72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B80F72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7E04D9" w:rsidRPr="007E04D9">
        <w:rPr>
          <w:rFonts w:ascii="Times New Roman" w:hAnsi="Times New Roman" w:cs="Times New Roman"/>
          <w:sz w:val="24"/>
          <w:szCs w:val="24"/>
          <w:lang w:eastAsia="ru-RU"/>
        </w:rPr>
        <w:t xml:space="preserve">В соответствии с решением Совета </w:t>
      </w:r>
      <w:r w:rsidR="007E04D9">
        <w:rPr>
          <w:rFonts w:ascii="Times New Roman" w:hAnsi="Times New Roman" w:cs="Times New Roman"/>
          <w:sz w:val="24"/>
          <w:szCs w:val="24"/>
          <w:lang w:eastAsia="ru-RU"/>
        </w:rPr>
        <w:t>сельского поселения</w:t>
      </w:r>
      <w:r w:rsidR="007E04D9" w:rsidRPr="007E04D9">
        <w:rPr>
          <w:rFonts w:ascii="Times New Roman" w:hAnsi="Times New Roman" w:cs="Times New Roman"/>
          <w:sz w:val="24"/>
          <w:szCs w:val="24"/>
          <w:lang w:eastAsia="ru-RU"/>
        </w:rPr>
        <w:t xml:space="preserve"> Ивано-Казанский сельсовет</w:t>
      </w:r>
      <w:r w:rsidR="007E04D9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района Иглинский район Республики Башкортостан</w:t>
      </w:r>
      <w:r w:rsidR="007E04D9" w:rsidRPr="007E04D9">
        <w:rPr>
          <w:rFonts w:ascii="Times New Roman" w:hAnsi="Times New Roman" w:cs="Times New Roman"/>
          <w:sz w:val="24"/>
          <w:szCs w:val="24"/>
          <w:lang w:eastAsia="ru-RU"/>
        </w:rPr>
        <w:t xml:space="preserve"> № </w:t>
      </w:r>
      <w:r w:rsidR="007E04D9">
        <w:rPr>
          <w:rFonts w:ascii="Times New Roman" w:hAnsi="Times New Roman" w:cs="Times New Roman"/>
          <w:sz w:val="24"/>
          <w:szCs w:val="24"/>
          <w:lang w:eastAsia="ru-RU"/>
        </w:rPr>
        <w:t>49</w:t>
      </w:r>
      <w:r w:rsidR="007E04D9" w:rsidRPr="007E04D9">
        <w:rPr>
          <w:rFonts w:ascii="Times New Roman" w:hAnsi="Times New Roman" w:cs="Times New Roman"/>
          <w:sz w:val="24"/>
          <w:szCs w:val="24"/>
          <w:lang w:eastAsia="ru-RU"/>
        </w:rPr>
        <w:t xml:space="preserve"> от </w:t>
      </w:r>
      <w:r w:rsidR="007E04D9">
        <w:rPr>
          <w:rFonts w:ascii="Times New Roman" w:hAnsi="Times New Roman" w:cs="Times New Roman"/>
          <w:sz w:val="24"/>
          <w:szCs w:val="24"/>
          <w:lang w:eastAsia="ru-RU"/>
        </w:rPr>
        <w:t>26</w:t>
      </w:r>
      <w:r w:rsidR="007E04D9" w:rsidRPr="007E04D9">
        <w:rPr>
          <w:rFonts w:ascii="Times New Roman" w:hAnsi="Times New Roman" w:cs="Times New Roman"/>
          <w:sz w:val="24"/>
          <w:szCs w:val="24"/>
          <w:lang w:eastAsia="ru-RU"/>
        </w:rPr>
        <w:t xml:space="preserve"> декабря 2023 года «О бюджете сельско</w:t>
      </w:r>
      <w:r w:rsidR="007E04D9">
        <w:rPr>
          <w:rFonts w:ascii="Times New Roman" w:hAnsi="Times New Roman" w:cs="Times New Roman"/>
          <w:sz w:val="24"/>
          <w:szCs w:val="24"/>
          <w:lang w:eastAsia="ru-RU"/>
        </w:rPr>
        <w:t xml:space="preserve">го поселения Ивано-Казанский   </w:t>
      </w:r>
      <w:r w:rsidR="007E04D9" w:rsidRPr="007E04D9">
        <w:rPr>
          <w:rFonts w:ascii="Times New Roman" w:hAnsi="Times New Roman" w:cs="Times New Roman"/>
          <w:sz w:val="24"/>
          <w:szCs w:val="24"/>
          <w:lang w:eastAsia="ru-RU"/>
        </w:rPr>
        <w:t xml:space="preserve">сельсовет </w:t>
      </w:r>
      <w:r w:rsidR="007E04D9">
        <w:rPr>
          <w:rFonts w:ascii="Times New Roman" w:hAnsi="Times New Roman" w:cs="Times New Roman"/>
          <w:sz w:val="24"/>
          <w:szCs w:val="24"/>
          <w:lang w:eastAsia="ru-RU"/>
        </w:rPr>
        <w:t>муниципального района</w:t>
      </w:r>
      <w:r w:rsidR="007E04D9" w:rsidRPr="007E04D9">
        <w:rPr>
          <w:rFonts w:ascii="Times New Roman" w:hAnsi="Times New Roman" w:cs="Times New Roman"/>
          <w:sz w:val="24"/>
          <w:szCs w:val="24"/>
          <w:lang w:eastAsia="ru-RU"/>
        </w:rPr>
        <w:t xml:space="preserve"> Иглинский район</w:t>
      </w:r>
      <w:r w:rsidR="007E04D9">
        <w:rPr>
          <w:rFonts w:ascii="Times New Roman" w:hAnsi="Times New Roman" w:cs="Times New Roman"/>
          <w:sz w:val="24"/>
          <w:szCs w:val="24"/>
          <w:lang w:eastAsia="ru-RU"/>
        </w:rPr>
        <w:t xml:space="preserve"> Республики Башкортостан</w:t>
      </w:r>
      <w:r w:rsidR="007E04D9" w:rsidRPr="007E04D9">
        <w:rPr>
          <w:rFonts w:ascii="Times New Roman" w:hAnsi="Times New Roman" w:cs="Times New Roman"/>
          <w:sz w:val="24"/>
          <w:szCs w:val="24"/>
          <w:lang w:eastAsia="ru-RU"/>
        </w:rPr>
        <w:t xml:space="preserve"> на 2024 год и на плановый период 2025 и 2026 годов», в целях обеспечения реализации программы в 2024 -2025 гг.</w:t>
      </w:r>
      <w:r w:rsidR="00B80F7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="00B80F72" w:rsidRPr="00B80F72">
        <w:rPr>
          <w:rFonts w:ascii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="00B80F72" w:rsidRPr="00B80F7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о с т а н о в </w:t>
      </w:r>
      <w:proofErr w:type="gramStart"/>
      <w:r w:rsidR="00B80F72" w:rsidRPr="00B80F72">
        <w:rPr>
          <w:rFonts w:ascii="Times New Roman" w:hAnsi="Times New Roman" w:cs="Times New Roman"/>
          <w:b/>
          <w:sz w:val="24"/>
          <w:szCs w:val="24"/>
          <w:lang w:eastAsia="ru-RU"/>
        </w:rPr>
        <w:t>л</w:t>
      </w:r>
      <w:proofErr w:type="gramEnd"/>
      <w:r w:rsidR="00B80F72" w:rsidRPr="00B80F7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я ю:</w:t>
      </w:r>
    </w:p>
    <w:p w:rsidR="001803C9" w:rsidRDefault="001803C9" w:rsidP="00B80F7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61F2D" w:rsidRDefault="0000010E" w:rsidP="00D655C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1. Внести в постановление главы сельского поселения Ивано-Казанский сельсовет муниципального</w:t>
      </w:r>
      <w:r w:rsidRPr="000A4D0D">
        <w:t xml:space="preserve"> </w:t>
      </w:r>
      <w:r w:rsidRPr="000A4D0D">
        <w:rPr>
          <w:rFonts w:ascii="Times New Roman" w:hAnsi="Times New Roman" w:cs="Times New Roman"/>
          <w:sz w:val="24"/>
          <w:szCs w:val="24"/>
          <w:lang w:eastAsia="ru-RU"/>
        </w:rPr>
        <w:t>района Иглинский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район Республики Башкортостан</w:t>
      </w:r>
      <w:r w:rsidR="000B19FD">
        <w:rPr>
          <w:rFonts w:ascii="Times New Roman" w:hAnsi="Times New Roman" w:cs="Times New Roman"/>
          <w:sz w:val="24"/>
          <w:szCs w:val="24"/>
          <w:lang w:eastAsia="ru-RU"/>
        </w:rPr>
        <w:t xml:space="preserve"> № </w:t>
      </w:r>
      <w:r w:rsidR="00A21E3F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D655CD">
        <w:rPr>
          <w:rFonts w:ascii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A4D0D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="00E81365">
        <w:rPr>
          <w:rFonts w:ascii="Times New Roman" w:hAnsi="Times New Roman" w:cs="Times New Roman"/>
          <w:sz w:val="24"/>
          <w:szCs w:val="24"/>
          <w:lang w:eastAsia="ru-RU"/>
        </w:rPr>
        <w:t>15</w:t>
      </w:r>
      <w:r w:rsidRPr="0000010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B19FD">
        <w:rPr>
          <w:rFonts w:ascii="Times New Roman" w:hAnsi="Times New Roman" w:cs="Times New Roman"/>
          <w:sz w:val="24"/>
          <w:szCs w:val="24"/>
          <w:lang w:eastAsia="ru-RU"/>
        </w:rPr>
        <w:t>декабря</w:t>
      </w:r>
      <w:r w:rsidRPr="0000010E">
        <w:rPr>
          <w:rFonts w:ascii="Times New Roman" w:hAnsi="Times New Roman" w:cs="Times New Roman"/>
          <w:sz w:val="24"/>
          <w:szCs w:val="24"/>
          <w:lang w:eastAsia="ru-RU"/>
        </w:rPr>
        <w:t xml:space="preserve"> 20</w:t>
      </w:r>
      <w:r w:rsidR="00E81365">
        <w:rPr>
          <w:rFonts w:ascii="Times New Roman" w:hAnsi="Times New Roman" w:cs="Times New Roman"/>
          <w:sz w:val="24"/>
          <w:szCs w:val="24"/>
          <w:lang w:eastAsia="ru-RU"/>
        </w:rPr>
        <w:t>22</w:t>
      </w:r>
      <w:r w:rsidRPr="0000010E">
        <w:rPr>
          <w:rFonts w:ascii="Times New Roman" w:hAnsi="Times New Roman" w:cs="Times New Roman"/>
          <w:sz w:val="24"/>
          <w:szCs w:val="24"/>
          <w:lang w:eastAsia="ru-RU"/>
        </w:rPr>
        <w:t xml:space="preserve"> года «</w:t>
      </w:r>
      <w:r w:rsidR="00A21E3F" w:rsidRPr="00A21E3F">
        <w:rPr>
          <w:rFonts w:ascii="Times New Roman" w:hAnsi="Times New Roman" w:cs="Times New Roman"/>
          <w:sz w:val="24"/>
          <w:szCs w:val="24"/>
          <w:lang w:eastAsia="ru-RU"/>
        </w:rPr>
        <w:t>Об утверждении муниц</w:t>
      </w:r>
      <w:r w:rsidR="00A21E3F">
        <w:rPr>
          <w:rFonts w:ascii="Times New Roman" w:hAnsi="Times New Roman" w:cs="Times New Roman"/>
          <w:sz w:val="24"/>
          <w:szCs w:val="24"/>
          <w:lang w:eastAsia="ru-RU"/>
        </w:rPr>
        <w:t>ипальной программы</w:t>
      </w:r>
      <w:r w:rsidR="00F0486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655CD" w:rsidRPr="00D655CD">
        <w:rPr>
          <w:rFonts w:ascii="Times New Roman" w:hAnsi="Times New Roman" w:cs="Times New Roman"/>
          <w:sz w:val="24"/>
          <w:szCs w:val="24"/>
          <w:lang w:eastAsia="ru-RU"/>
        </w:rPr>
        <w:t xml:space="preserve">«Обеспечение первичных мер пожарной безопасности на территории сельского поселения </w:t>
      </w:r>
      <w:bookmarkStart w:id="0" w:name="_GoBack"/>
      <w:bookmarkEnd w:id="0"/>
      <w:r w:rsidR="00D655CD" w:rsidRPr="00D655CD">
        <w:rPr>
          <w:rFonts w:ascii="Times New Roman" w:hAnsi="Times New Roman" w:cs="Times New Roman"/>
          <w:sz w:val="24"/>
          <w:szCs w:val="24"/>
          <w:lang w:eastAsia="ru-RU"/>
        </w:rPr>
        <w:t>Ивано-Казанский сельсовет муницип</w:t>
      </w:r>
      <w:r w:rsidR="00D655CD">
        <w:rPr>
          <w:rFonts w:ascii="Times New Roman" w:hAnsi="Times New Roman" w:cs="Times New Roman"/>
          <w:sz w:val="24"/>
          <w:szCs w:val="24"/>
          <w:lang w:eastAsia="ru-RU"/>
        </w:rPr>
        <w:t xml:space="preserve">ального района Иглинский район </w:t>
      </w:r>
      <w:r w:rsidR="00D655CD" w:rsidRPr="00D655CD">
        <w:rPr>
          <w:rFonts w:ascii="Times New Roman" w:hAnsi="Times New Roman" w:cs="Times New Roman"/>
          <w:sz w:val="24"/>
          <w:szCs w:val="24"/>
          <w:lang w:eastAsia="ru-RU"/>
        </w:rPr>
        <w:t>Республики Башкортостан на 2023-2025 годы</w:t>
      </w:r>
      <w:r w:rsidRPr="0000010E">
        <w:rPr>
          <w:rFonts w:ascii="Times New Roman" w:hAnsi="Times New Roman" w:cs="Times New Roman"/>
          <w:sz w:val="24"/>
          <w:szCs w:val="24"/>
          <w:lang w:eastAsia="ru-RU"/>
        </w:rPr>
        <w:t xml:space="preserve">»»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следующие изменения:</w:t>
      </w:r>
    </w:p>
    <w:p w:rsidR="001803C9" w:rsidRDefault="001803C9" w:rsidP="0000010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81365" w:rsidRDefault="0000010E" w:rsidP="00E8136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- </w:t>
      </w:r>
      <w:r w:rsidRPr="00DC536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 </w:t>
      </w:r>
      <w:r w:rsidR="00D823E1">
        <w:rPr>
          <w:rFonts w:ascii="Times New Roman" w:hAnsi="Times New Roman" w:cs="Times New Roman"/>
          <w:b/>
          <w:sz w:val="24"/>
          <w:szCs w:val="24"/>
          <w:lang w:eastAsia="ru-RU"/>
        </w:rPr>
        <w:t>Паспорт муниципальной программы</w:t>
      </w:r>
      <w:r w:rsidR="00E81365">
        <w:rPr>
          <w:rFonts w:ascii="Times New Roman" w:hAnsi="Times New Roman" w:cs="Times New Roman"/>
          <w:sz w:val="24"/>
          <w:szCs w:val="24"/>
          <w:lang w:eastAsia="ru-RU"/>
        </w:rPr>
        <w:t xml:space="preserve">  в части «О</w:t>
      </w:r>
      <w:r w:rsidR="000B19FD" w:rsidRPr="000B19FD">
        <w:rPr>
          <w:rFonts w:ascii="Times New Roman" w:hAnsi="Times New Roman" w:cs="Times New Roman"/>
          <w:sz w:val="24"/>
          <w:szCs w:val="24"/>
          <w:lang w:eastAsia="ru-RU"/>
        </w:rPr>
        <w:t>бъем</w:t>
      </w:r>
      <w:r w:rsidR="00E81365">
        <w:rPr>
          <w:rFonts w:ascii="Times New Roman" w:hAnsi="Times New Roman" w:cs="Times New Roman"/>
          <w:sz w:val="24"/>
          <w:szCs w:val="24"/>
          <w:lang w:eastAsia="ru-RU"/>
        </w:rPr>
        <w:t>ы и источники</w:t>
      </w:r>
      <w:r w:rsidR="000B19FD" w:rsidRPr="000B19FD">
        <w:rPr>
          <w:rFonts w:ascii="Times New Roman" w:hAnsi="Times New Roman" w:cs="Times New Roman"/>
          <w:sz w:val="24"/>
          <w:szCs w:val="24"/>
          <w:lang w:eastAsia="ru-RU"/>
        </w:rPr>
        <w:t xml:space="preserve"> финансирования Программы», изложив его </w:t>
      </w:r>
      <w:r w:rsidR="00B80F72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E81365" w:rsidRPr="00E81365" w:rsidRDefault="00E81365" w:rsidP="00E81365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81365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F04867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E81365">
        <w:rPr>
          <w:rFonts w:ascii="Times New Roman" w:hAnsi="Times New Roman" w:cs="Times New Roman"/>
          <w:sz w:val="24"/>
          <w:szCs w:val="24"/>
          <w:lang w:eastAsia="ru-RU"/>
        </w:rPr>
        <w:t xml:space="preserve">2024 год – </w:t>
      </w:r>
      <w:r w:rsidR="00F04867">
        <w:rPr>
          <w:rFonts w:ascii="Times New Roman" w:hAnsi="Times New Roman" w:cs="Times New Roman"/>
          <w:sz w:val="24"/>
          <w:szCs w:val="24"/>
          <w:lang w:eastAsia="ru-RU"/>
        </w:rPr>
        <w:t>25</w:t>
      </w:r>
      <w:r w:rsidR="00A21E3F">
        <w:rPr>
          <w:rFonts w:ascii="Times New Roman" w:hAnsi="Times New Roman" w:cs="Times New Roman"/>
          <w:sz w:val="24"/>
          <w:szCs w:val="24"/>
          <w:lang w:eastAsia="ru-RU"/>
        </w:rPr>
        <w:t>,0</w:t>
      </w:r>
      <w:r w:rsidRPr="00E81365">
        <w:rPr>
          <w:rFonts w:ascii="Times New Roman" w:hAnsi="Times New Roman" w:cs="Times New Roman"/>
          <w:sz w:val="24"/>
          <w:szCs w:val="24"/>
          <w:lang w:eastAsia="ru-RU"/>
        </w:rPr>
        <w:t xml:space="preserve"> тыс. рублей»</w:t>
      </w:r>
    </w:p>
    <w:p w:rsidR="000B19FD" w:rsidRDefault="00E81365" w:rsidP="00E8136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="00F04867">
        <w:rPr>
          <w:rFonts w:ascii="Times New Roman" w:hAnsi="Times New Roman" w:cs="Times New Roman"/>
          <w:sz w:val="24"/>
          <w:szCs w:val="24"/>
          <w:lang w:eastAsia="ru-RU"/>
        </w:rPr>
        <w:t xml:space="preserve">  - </w:t>
      </w:r>
      <w:r w:rsidRPr="00E81365">
        <w:rPr>
          <w:rFonts w:ascii="Times New Roman" w:hAnsi="Times New Roman" w:cs="Times New Roman"/>
          <w:sz w:val="24"/>
          <w:szCs w:val="24"/>
          <w:lang w:eastAsia="ru-RU"/>
        </w:rPr>
        <w:t xml:space="preserve">2025 год – </w:t>
      </w:r>
      <w:r w:rsidR="00F04867">
        <w:rPr>
          <w:rFonts w:ascii="Times New Roman" w:hAnsi="Times New Roman" w:cs="Times New Roman"/>
          <w:sz w:val="24"/>
          <w:szCs w:val="24"/>
          <w:lang w:eastAsia="ru-RU"/>
        </w:rPr>
        <w:t>25</w:t>
      </w:r>
      <w:r w:rsidR="00A21E3F">
        <w:rPr>
          <w:rFonts w:ascii="Times New Roman" w:hAnsi="Times New Roman" w:cs="Times New Roman"/>
          <w:sz w:val="24"/>
          <w:szCs w:val="24"/>
          <w:lang w:eastAsia="ru-RU"/>
        </w:rPr>
        <w:t>,0</w:t>
      </w:r>
      <w:r w:rsidRPr="00E81365">
        <w:rPr>
          <w:rFonts w:ascii="Times New Roman" w:hAnsi="Times New Roman" w:cs="Times New Roman"/>
          <w:sz w:val="24"/>
          <w:szCs w:val="24"/>
          <w:lang w:eastAsia="ru-RU"/>
        </w:rPr>
        <w:t xml:space="preserve"> тыс. рублей»</w:t>
      </w:r>
    </w:p>
    <w:p w:rsidR="00F04867" w:rsidRPr="00B65A7D" w:rsidRDefault="00F04867" w:rsidP="00F04867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C5366" w:rsidRDefault="0000010E" w:rsidP="000001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2</w:t>
      </w:r>
      <w:r w:rsidRPr="003F179D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3F179D">
        <w:rPr>
          <w:rFonts w:ascii="Times New Roman" w:eastAsia="Times New Roman" w:hAnsi="Times New Roman" w:cs="Times New Roman"/>
          <w:sz w:val="24"/>
          <w:szCs w:val="24"/>
        </w:rPr>
        <w:t>Настоящее постановление обнародовать на информационном стенде в здании сельского поселения Ивано-Казанский сельсовет муниципального района Иглинский район Республики Башкортостан.</w:t>
      </w:r>
    </w:p>
    <w:p w:rsidR="00D823E1" w:rsidRPr="003F179D" w:rsidRDefault="00D823E1" w:rsidP="000001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B19FD" w:rsidRDefault="0000010E" w:rsidP="00EB08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179D">
        <w:rPr>
          <w:rFonts w:ascii="Times New Roman" w:eastAsia="Times New Roman" w:hAnsi="Times New Roman" w:cs="Times New Roman"/>
          <w:sz w:val="24"/>
          <w:szCs w:val="24"/>
        </w:rPr>
        <w:t xml:space="preserve">      3.  </w:t>
      </w:r>
      <w:proofErr w:type="gramStart"/>
      <w:r w:rsidRPr="003F179D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3F179D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EB082C" w:rsidRDefault="00EB082C" w:rsidP="00EB08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23E1" w:rsidRDefault="00D823E1" w:rsidP="00EB08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4867" w:rsidRDefault="00F04867" w:rsidP="00EB08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4867" w:rsidRDefault="00F04867" w:rsidP="00EB08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10E" w:rsidRPr="000A4D0D" w:rsidRDefault="0000010E" w:rsidP="000B19FD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F179D">
        <w:rPr>
          <w:rFonts w:ascii="Times New Roman" w:hAnsi="Times New Roman" w:cs="Times New Roman"/>
          <w:sz w:val="24"/>
          <w:szCs w:val="24"/>
        </w:rPr>
        <w:t xml:space="preserve">Глава сельского поселения:                          </w:t>
      </w:r>
      <w:r w:rsidR="000B19F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C3A1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B19FD">
        <w:rPr>
          <w:rFonts w:ascii="Times New Roman" w:hAnsi="Times New Roman" w:cs="Times New Roman"/>
          <w:sz w:val="24"/>
          <w:szCs w:val="24"/>
        </w:rPr>
        <w:t xml:space="preserve">  </w:t>
      </w:r>
      <w:r w:rsidRPr="003F179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3F179D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F179D">
        <w:rPr>
          <w:rFonts w:ascii="Times New Roman" w:hAnsi="Times New Roman" w:cs="Times New Roman"/>
          <w:sz w:val="24"/>
          <w:szCs w:val="24"/>
        </w:rPr>
        <w:t xml:space="preserve">                     А.А. Куклин</w:t>
      </w:r>
    </w:p>
    <w:sectPr w:rsidR="0000010E" w:rsidRPr="000A4D0D" w:rsidSect="00B65A7D">
      <w:pgSz w:w="11906" w:h="16838"/>
      <w:pgMar w:top="851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 Bashkir">
    <w:altName w:val="Times New Roman"/>
    <w:charset w:val="CC"/>
    <w:family w:val="auto"/>
    <w:pitch w:val="variable"/>
    <w:sig w:usb0="00000203" w:usb1="00000000" w:usb2="00000000" w:usb3="00000000" w:csb0="00000005" w:csb1="00000000"/>
  </w:font>
  <w:font w:name="a_Timer(15%) Bashki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4A5"/>
    <w:rsid w:val="0000010E"/>
    <w:rsid w:val="000B19FD"/>
    <w:rsid w:val="001803C9"/>
    <w:rsid w:val="001D0A4A"/>
    <w:rsid w:val="0020340D"/>
    <w:rsid w:val="003F179D"/>
    <w:rsid w:val="006C34A5"/>
    <w:rsid w:val="007E04D9"/>
    <w:rsid w:val="00876D1B"/>
    <w:rsid w:val="008A06C9"/>
    <w:rsid w:val="008B151A"/>
    <w:rsid w:val="008C3A19"/>
    <w:rsid w:val="009A3966"/>
    <w:rsid w:val="00A21E3F"/>
    <w:rsid w:val="00B65A7D"/>
    <w:rsid w:val="00B80F72"/>
    <w:rsid w:val="00C61F2D"/>
    <w:rsid w:val="00D655CD"/>
    <w:rsid w:val="00D823E1"/>
    <w:rsid w:val="00DC5366"/>
    <w:rsid w:val="00E81365"/>
    <w:rsid w:val="00EB082C"/>
    <w:rsid w:val="00F04867"/>
    <w:rsid w:val="00FD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1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010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00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01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1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010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00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01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ivan-koz</cp:lastModifiedBy>
  <cp:revision>13</cp:revision>
  <cp:lastPrinted>2024-01-19T06:31:00Z</cp:lastPrinted>
  <dcterms:created xsi:type="dcterms:W3CDTF">2017-02-02T04:33:00Z</dcterms:created>
  <dcterms:modified xsi:type="dcterms:W3CDTF">2024-01-19T06:32:00Z</dcterms:modified>
</cp:coreProperties>
</file>